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Default Extension="wmf" ContentType="image/x-wm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BEB8F74" w14:textId="0BBCF413" w:rsidR="00A40276" w:rsidRDefault="000C0E30" w:rsidP="004D706F">
      <w:pPr>
        <w:rPr>
          <w:b/>
        </w:rPr>
      </w:pPr>
      <w:r>
        <w:rPr>
          <w:b/>
        </w:rPr>
        <w:t>Unit 1</w:t>
      </w:r>
      <w:r w:rsidR="00E328B3">
        <w:rPr>
          <w:b/>
        </w:rPr>
        <w:t>:</w:t>
      </w:r>
      <w:r>
        <w:rPr>
          <w:b/>
        </w:rPr>
        <w:t xml:space="preserve"> Increasing</w:t>
      </w:r>
      <w:r w:rsidR="00193D31" w:rsidRPr="006D43C4">
        <w:rPr>
          <w:b/>
        </w:rPr>
        <w:t xml:space="preserve"> the Rigor of Instruction </w:t>
      </w:r>
    </w:p>
    <w:p w14:paraId="09113FE5" w14:textId="56EB2E74" w:rsidR="00193D31" w:rsidRPr="00193D31" w:rsidRDefault="00193D31" w:rsidP="004D706F">
      <w:pPr>
        <w:rPr>
          <w:rFonts w:cstheme="minorHAnsi"/>
          <w:b/>
        </w:rPr>
      </w:pPr>
      <w:r w:rsidRPr="00193D31">
        <w:rPr>
          <w:b/>
        </w:rPr>
        <w:t>Sample Lesson Enhancement</w:t>
      </w:r>
    </w:p>
    <w:p w14:paraId="75CCF4A0" w14:textId="39A14B5C" w:rsidR="004D706F" w:rsidRPr="00182425" w:rsidRDefault="0020602A" w:rsidP="004D706F">
      <w:pPr>
        <w:rPr>
          <w:rFonts w:cstheme="minorHAnsi"/>
        </w:rPr>
      </w:pPr>
      <w:r w:rsidRPr="00182425">
        <w:rPr>
          <w:rFonts w:cstheme="minorHAnsi"/>
        </w:rPr>
        <w:t xml:space="preserve">Imagine that you are doing a </w:t>
      </w:r>
      <w:r w:rsidR="00182425">
        <w:rPr>
          <w:rFonts w:cstheme="minorHAnsi"/>
        </w:rPr>
        <w:t>u</w:t>
      </w:r>
      <w:r w:rsidRPr="00182425">
        <w:rPr>
          <w:rFonts w:cstheme="minorHAnsi"/>
        </w:rPr>
        <w:t xml:space="preserve">nit </w:t>
      </w:r>
      <w:r w:rsidR="00182425">
        <w:rPr>
          <w:rFonts w:cstheme="minorHAnsi"/>
        </w:rPr>
        <w:t>on</w:t>
      </w:r>
      <w:r w:rsidR="00193D31">
        <w:rPr>
          <w:rFonts w:cstheme="minorHAnsi"/>
        </w:rPr>
        <w:t xml:space="preserve"> </w:t>
      </w:r>
      <w:r w:rsidR="00367924">
        <w:rPr>
          <w:rFonts w:cstheme="minorHAnsi"/>
        </w:rPr>
        <w:t>Language Learning P</w:t>
      </w:r>
      <w:r w:rsidRPr="00182425">
        <w:rPr>
          <w:rFonts w:cstheme="minorHAnsi"/>
        </w:rPr>
        <w:t>ractices in a</w:t>
      </w:r>
      <w:r w:rsidR="00182425">
        <w:rPr>
          <w:rFonts w:cstheme="minorHAnsi"/>
        </w:rPr>
        <w:t xml:space="preserve"> </w:t>
      </w:r>
      <w:r w:rsidR="00193D31">
        <w:rPr>
          <w:rFonts w:cstheme="minorHAnsi"/>
        </w:rPr>
        <w:t>low-intermediate a</w:t>
      </w:r>
      <w:r w:rsidRPr="00182425">
        <w:rPr>
          <w:rFonts w:cstheme="minorHAnsi"/>
        </w:rPr>
        <w:t xml:space="preserve">dult </w:t>
      </w:r>
      <w:r w:rsidR="006D43C4">
        <w:t xml:space="preserve">English language acquisition </w:t>
      </w:r>
      <w:r w:rsidR="005D664A">
        <w:rPr>
          <w:rFonts w:cstheme="minorHAnsi"/>
        </w:rPr>
        <w:t>class.</w:t>
      </w:r>
      <w:r w:rsidRPr="00182425">
        <w:rPr>
          <w:rFonts w:cstheme="minorHAnsi"/>
        </w:rPr>
        <w:t xml:space="preserve"> It is part of an integrated-skills curriculum that includes practice with competencies (</w:t>
      </w:r>
      <w:r w:rsidR="00E328B3">
        <w:rPr>
          <w:rFonts w:cstheme="minorHAnsi"/>
        </w:rPr>
        <w:t xml:space="preserve">e.g., </w:t>
      </w:r>
      <w:r w:rsidRPr="00182425">
        <w:rPr>
          <w:rFonts w:cstheme="minorHAnsi"/>
        </w:rPr>
        <w:t>reading a paycheck), language functions (</w:t>
      </w:r>
      <w:r w:rsidR="00E328B3">
        <w:rPr>
          <w:rFonts w:cstheme="minorHAnsi"/>
        </w:rPr>
        <w:t xml:space="preserve">e.g., </w:t>
      </w:r>
      <w:r w:rsidRPr="00182425">
        <w:rPr>
          <w:rFonts w:cstheme="minorHAnsi"/>
        </w:rPr>
        <w:t>making complaints and apologies), reading, writing, listening</w:t>
      </w:r>
      <w:r w:rsidR="00E328B3">
        <w:rPr>
          <w:rFonts w:cstheme="minorHAnsi"/>
        </w:rPr>
        <w:t>,</w:t>
      </w:r>
      <w:r w:rsidRPr="00182425">
        <w:rPr>
          <w:rFonts w:cstheme="minorHAnsi"/>
        </w:rPr>
        <w:t xml:space="preserve"> and speaking skills, as well as grammar. Within that unit, there is a short reading that serves to present and practice </w:t>
      </w:r>
      <w:r w:rsidRPr="00182425">
        <w:rPr>
          <w:rFonts w:cstheme="minorHAnsi"/>
          <w:u w:val="single"/>
        </w:rPr>
        <w:t xml:space="preserve">simple present tense </w:t>
      </w:r>
      <w:r w:rsidRPr="00182425">
        <w:rPr>
          <w:rFonts w:cstheme="minorHAnsi"/>
        </w:rPr>
        <w:t>to talk about routines</w:t>
      </w:r>
      <w:r w:rsidR="00E328B3">
        <w:rPr>
          <w:rFonts w:cstheme="minorHAnsi"/>
        </w:rPr>
        <w:t>,</w:t>
      </w:r>
      <w:r w:rsidRPr="00182425">
        <w:rPr>
          <w:rFonts w:cstheme="minorHAnsi"/>
        </w:rPr>
        <w:t xml:space="preserve"> along with </w:t>
      </w:r>
      <w:r w:rsidRPr="00182425">
        <w:rPr>
          <w:rFonts w:cstheme="minorHAnsi"/>
          <w:u w:val="single"/>
        </w:rPr>
        <w:t xml:space="preserve">adverbs </w:t>
      </w:r>
      <w:r w:rsidR="007A1712" w:rsidRPr="00182425">
        <w:rPr>
          <w:rFonts w:cstheme="minorHAnsi"/>
          <w:u w:val="single"/>
        </w:rPr>
        <w:t xml:space="preserve">and adverbial phrases </w:t>
      </w:r>
      <w:r w:rsidRPr="00182425">
        <w:rPr>
          <w:rFonts w:cstheme="minorHAnsi"/>
          <w:u w:val="single"/>
        </w:rPr>
        <w:t>of frequency</w:t>
      </w:r>
      <w:r w:rsidRPr="00182425">
        <w:rPr>
          <w:rFonts w:cstheme="minorHAnsi"/>
        </w:rPr>
        <w:t>. The reading is about Alina’</w:t>
      </w:r>
      <w:r w:rsidR="00182425" w:rsidRPr="00182425">
        <w:rPr>
          <w:rFonts w:cstheme="minorHAnsi"/>
        </w:rPr>
        <w:t xml:space="preserve">s reading and writing habits and the purpose for this topic </w:t>
      </w:r>
      <w:r w:rsidR="005D664A">
        <w:rPr>
          <w:rFonts w:cstheme="minorHAnsi"/>
        </w:rPr>
        <w:t xml:space="preserve">is </w:t>
      </w:r>
      <w:r w:rsidR="00182425" w:rsidRPr="00182425">
        <w:rPr>
          <w:rFonts w:cstheme="minorHAnsi"/>
        </w:rPr>
        <w:t xml:space="preserve">to show English language learners different ways they may use reading and </w:t>
      </w:r>
      <w:r w:rsidR="008D4F27" w:rsidRPr="00182425">
        <w:rPr>
          <w:rFonts w:cstheme="minorHAnsi"/>
        </w:rPr>
        <w:t>writing in</w:t>
      </w:r>
      <w:r w:rsidR="00182425" w:rsidRPr="00182425">
        <w:rPr>
          <w:rFonts w:cstheme="minorHAnsi"/>
        </w:rPr>
        <w:t xml:space="preserve"> their own lives</w:t>
      </w:r>
      <w:r w:rsidR="008D4F27">
        <w:rPr>
          <w:rFonts w:cstheme="minorHAnsi"/>
        </w:rPr>
        <w:t xml:space="preserve">. </w:t>
      </w:r>
    </w:p>
    <w:p w14:paraId="52D1A66B" w14:textId="4918B8E0" w:rsidR="00D32A3D" w:rsidRPr="004407CD" w:rsidRDefault="00193D31" w:rsidP="004D706F">
      <w:pPr>
        <w:rPr>
          <w:rFonts w:cstheme="minorHAnsi"/>
        </w:rPr>
      </w:pPr>
      <w:r w:rsidRPr="004407CD">
        <w:rPr>
          <w:rFonts w:cstheme="minorHAnsi"/>
        </w:rPr>
        <w:t>As you look through the lesson, think about how you might challenge learners more</w:t>
      </w:r>
      <w:r w:rsidR="00E25034" w:rsidRPr="004407CD">
        <w:rPr>
          <w:rFonts w:cstheme="minorHAnsi"/>
        </w:rPr>
        <w:t>.</w:t>
      </w:r>
      <w:r w:rsidRPr="004407CD">
        <w:rPr>
          <w:rFonts w:cstheme="minorHAnsi"/>
        </w:rPr>
        <w:t xml:space="preserve"> What enhancements might you make so that learners get more practice with academic language, reading strategies</w:t>
      </w:r>
      <w:r w:rsidR="005D664A" w:rsidRPr="004407CD">
        <w:rPr>
          <w:rFonts w:cstheme="minorHAnsi"/>
        </w:rPr>
        <w:t>,</w:t>
      </w:r>
      <w:r w:rsidRPr="004407CD">
        <w:rPr>
          <w:rFonts w:cstheme="minorHAnsi"/>
        </w:rPr>
        <w:t xml:space="preserve"> or </w:t>
      </w:r>
      <w:r w:rsidR="00E25034" w:rsidRPr="004407CD">
        <w:rPr>
          <w:rFonts w:cstheme="minorHAnsi"/>
        </w:rPr>
        <w:t>critical thinking?</w:t>
      </w:r>
    </w:p>
    <w:p w14:paraId="4FEA404B" w14:textId="4970B989" w:rsidR="00D32A3D" w:rsidRPr="008D4F27" w:rsidRDefault="00D32A3D" w:rsidP="004D706F">
      <w:pPr>
        <w:rPr>
          <w:rFonts w:cstheme="minorHAnsi"/>
          <w:b/>
        </w:rPr>
      </w:pPr>
      <w:r w:rsidRPr="008D4F27">
        <w:rPr>
          <w:rFonts w:cstheme="minorHAnsi"/>
          <w:b/>
        </w:rPr>
        <w:t>P</w:t>
      </w:r>
      <w:r w:rsidR="005D664A">
        <w:rPr>
          <w:rFonts w:cstheme="minorHAnsi"/>
          <w:b/>
        </w:rPr>
        <w:t xml:space="preserve">re-reading: Talk to a partner. </w:t>
      </w:r>
      <w:r w:rsidRPr="008D4F27">
        <w:rPr>
          <w:rFonts w:cstheme="minorHAnsi"/>
          <w:b/>
        </w:rPr>
        <w:t xml:space="preserve">Match the picture to the </w:t>
      </w:r>
      <w:r w:rsidR="00193D31">
        <w:rPr>
          <w:rFonts w:cstheme="minorHAnsi"/>
          <w:b/>
        </w:rPr>
        <w:t xml:space="preserve">words for each </w:t>
      </w:r>
      <w:r w:rsidR="00B3481C" w:rsidRPr="008D4F27">
        <w:rPr>
          <w:rFonts w:cstheme="minorHAnsi"/>
          <w:b/>
        </w:rPr>
        <w:t>reading or writing activity</w:t>
      </w:r>
      <w:r w:rsidR="00E25034">
        <w:rPr>
          <w:rFonts w:cstheme="minorHAnsi"/>
          <w:b/>
        </w:rPr>
        <w:t>.</w:t>
      </w:r>
    </w:p>
    <w:tbl>
      <w:tblPr>
        <w:tblStyle w:val="TableGrid"/>
        <w:tblW w:w="6588" w:type="dxa"/>
        <w:tblLook w:val="04A0" w:firstRow="1" w:lastRow="0" w:firstColumn="1" w:lastColumn="0" w:noHBand="0" w:noVBand="1"/>
      </w:tblPr>
      <w:tblGrid>
        <w:gridCol w:w="378"/>
        <w:gridCol w:w="2526"/>
        <w:gridCol w:w="3684"/>
      </w:tblGrid>
      <w:tr w:rsidR="00B3481C" w:rsidRPr="009E00A3" w14:paraId="7C8E4A08" w14:textId="77777777" w:rsidTr="00182425">
        <w:tc>
          <w:tcPr>
            <w:tcW w:w="378" w:type="dxa"/>
          </w:tcPr>
          <w:p w14:paraId="68B16CE3" w14:textId="77777777" w:rsidR="00B3481C" w:rsidRPr="009E00A3" w:rsidRDefault="00B3481C" w:rsidP="00193D31">
            <w:pPr>
              <w:rPr>
                <w:rFonts w:cstheme="minorHAnsi"/>
                <w:noProof/>
              </w:rPr>
            </w:pPr>
            <w:r>
              <w:rPr>
                <w:rFonts w:cstheme="minorHAnsi"/>
                <w:noProof/>
              </w:rPr>
              <w:t>1.</w:t>
            </w:r>
          </w:p>
        </w:tc>
        <w:tc>
          <w:tcPr>
            <w:tcW w:w="2526" w:type="dxa"/>
          </w:tcPr>
          <w:p w14:paraId="79AB3307" w14:textId="77777777" w:rsidR="00B3481C" w:rsidRPr="009E00A3" w:rsidRDefault="00B3481C" w:rsidP="00193D31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cstheme="minorHAnsi"/>
                <w:noProof/>
              </w:rPr>
              <w:drawing>
                <wp:inline distT="0" distB="0" distL="0" distR="0" wp14:anchorId="7E0DBA47" wp14:editId="6FB027C2">
                  <wp:extent cx="952500" cy="719793"/>
                  <wp:effectExtent l="19050" t="0" r="0" b="0"/>
                  <wp:docPr id="40" name="Picture 9" descr="C:\Users\bparrish\Desktop\Module 1\Supporting handouts\RTR38HHY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C:\Users\bparrish\Desktop\Module 1\Supporting handouts\RTR38HHY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3372" cy="720452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182425">
              <w:rPr>
                <w:rFonts w:asciiTheme="minorHAnsi" w:hAnsiTheme="minorHAnsi" w:cstheme="minorHAnsi"/>
                <w:sz w:val="22"/>
                <w:szCs w:val="22"/>
              </w:rPr>
              <w:t xml:space="preserve">  </w:t>
            </w:r>
          </w:p>
        </w:tc>
        <w:tc>
          <w:tcPr>
            <w:tcW w:w="3684" w:type="dxa"/>
          </w:tcPr>
          <w:p w14:paraId="37D18955" w14:textId="44047BBA" w:rsidR="00B3481C" w:rsidRPr="009E00A3" w:rsidRDefault="005D664A" w:rsidP="00B3481C">
            <w:pPr>
              <w:rPr>
                <w:rFonts w:cstheme="minorHAnsi"/>
                <w:noProof/>
              </w:rPr>
            </w:pPr>
            <w:r>
              <w:rPr>
                <w:rFonts w:cstheme="minorHAnsi"/>
                <w:noProof/>
              </w:rPr>
              <w:t>a. R</w:t>
            </w:r>
            <w:r w:rsidR="00B3481C">
              <w:rPr>
                <w:rFonts w:cstheme="minorHAnsi"/>
                <w:noProof/>
              </w:rPr>
              <w:t>ead to</w:t>
            </w:r>
            <w:r>
              <w:rPr>
                <w:rFonts w:cstheme="minorHAnsi"/>
                <w:noProof/>
              </w:rPr>
              <w:t xml:space="preserve"> </w:t>
            </w:r>
            <w:r w:rsidR="00B3481C">
              <w:rPr>
                <w:rFonts w:cstheme="minorHAnsi"/>
                <w:noProof/>
              </w:rPr>
              <w:t>a child</w:t>
            </w:r>
          </w:p>
        </w:tc>
      </w:tr>
      <w:tr w:rsidR="00B3481C" w:rsidRPr="009E00A3" w14:paraId="6ABD607C" w14:textId="77777777" w:rsidTr="00182425">
        <w:tc>
          <w:tcPr>
            <w:tcW w:w="378" w:type="dxa"/>
          </w:tcPr>
          <w:p w14:paraId="79BB1209" w14:textId="77777777" w:rsidR="00B3481C" w:rsidRDefault="00B3481C" w:rsidP="00193D31">
            <w:pPr>
              <w:rPr>
                <w:rFonts w:cstheme="minorHAnsi"/>
                <w:noProof/>
              </w:rPr>
            </w:pPr>
            <w:r>
              <w:rPr>
                <w:rFonts w:cstheme="minorHAnsi"/>
                <w:noProof/>
              </w:rPr>
              <w:t xml:space="preserve">2. </w:t>
            </w:r>
          </w:p>
        </w:tc>
        <w:tc>
          <w:tcPr>
            <w:tcW w:w="2526" w:type="dxa"/>
          </w:tcPr>
          <w:p w14:paraId="18AFCA4C" w14:textId="77777777" w:rsidR="00B3481C" w:rsidRPr="009E00A3" w:rsidRDefault="00B3481C" w:rsidP="00193D31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cstheme="minorHAnsi"/>
                <w:noProof/>
              </w:rPr>
              <w:drawing>
                <wp:inline distT="0" distB="0" distL="0" distR="0" wp14:anchorId="53F221F4" wp14:editId="0B0D7DD0">
                  <wp:extent cx="965200" cy="685800"/>
                  <wp:effectExtent l="19050" t="0" r="6350" b="0"/>
                  <wp:docPr id="35" name="Picture 5" descr="C:\Users\bparrish\Desktop\Module 1\Supporting handouts\dreamstime_xs_17378696 (1)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C:\Users\bparrish\Desktop\Module 1\Supporting handouts\dreamstime_xs_17378696 (1)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67068" cy="68712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684" w:type="dxa"/>
          </w:tcPr>
          <w:p w14:paraId="2AF09629" w14:textId="0004B212" w:rsidR="00B3481C" w:rsidRDefault="005D664A" w:rsidP="00193D31">
            <w:pPr>
              <w:rPr>
                <w:rFonts w:cstheme="minorHAnsi"/>
                <w:noProof/>
              </w:rPr>
            </w:pPr>
            <w:r>
              <w:rPr>
                <w:rFonts w:cstheme="minorHAnsi"/>
                <w:noProof/>
              </w:rPr>
              <w:t>b. H</w:t>
            </w:r>
            <w:r w:rsidR="00B3481C">
              <w:rPr>
                <w:rFonts w:cstheme="minorHAnsi"/>
                <w:noProof/>
              </w:rPr>
              <w:t>elp a child with homework</w:t>
            </w:r>
          </w:p>
        </w:tc>
      </w:tr>
      <w:tr w:rsidR="00B3481C" w:rsidRPr="009E00A3" w14:paraId="54D99E12" w14:textId="77777777" w:rsidTr="00182425">
        <w:tc>
          <w:tcPr>
            <w:tcW w:w="378" w:type="dxa"/>
          </w:tcPr>
          <w:p w14:paraId="7E2B5AB9" w14:textId="77777777" w:rsidR="00B3481C" w:rsidRDefault="00B3481C" w:rsidP="00193D31">
            <w:pPr>
              <w:rPr>
                <w:rFonts w:cstheme="minorHAnsi"/>
                <w:noProof/>
              </w:rPr>
            </w:pPr>
            <w:r>
              <w:rPr>
                <w:rFonts w:cstheme="minorHAnsi"/>
                <w:noProof/>
              </w:rPr>
              <w:t xml:space="preserve">3. </w:t>
            </w:r>
          </w:p>
        </w:tc>
        <w:tc>
          <w:tcPr>
            <w:tcW w:w="2526" w:type="dxa"/>
          </w:tcPr>
          <w:p w14:paraId="604457B4" w14:textId="77777777" w:rsidR="00B3481C" w:rsidRPr="009E00A3" w:rsidRDefault="00B3481C" w:rsidP="00193D31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cstheme="minorHAnsi"/>
                <w:noProof/>
              </w:rPr>
              <w:drawing>
                <wp:inline distT="0" distB="0" distL="0" distR="0" wp14:anchorId="1FA044D2" wp14:editId="627CDEDD">
                  <wp:extent cx="965200" cy="723900"/>
                  <wp:effectExtent l="19050" t="0" r="6350" b="0"/>
                  <wp:docPr id="36" name="Picture 6" descr="C:\Users\bparrish\Desktop\Module 1\Supporting handouts\Grocery-List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C:\Users\bparrish\Desktop\Module 1\Supporting handouts\Grocery-List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65200" cy="7239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684" w:type="dxa"/>
          </w:tcPr>
          <w:p w14:paraId="38E56ED4" w14:textId="012B4368" w:rsidR="00B3481C" w:rsidRDefault="005D664A" w:rsidP="00193D31">
            <w:pPr>
              <w:rPr>
                <w:rFonts w:cstheme="minorHAnsi"/>
                <w:noProof/>
              </w:rPr>
            </w:pPr>
            <w:r>
              <w:rPr>
                <w:rFonts w:cstheme="minorHAnsi"/>
                <w:noProof/>
              </w:rPr>
              <w:t>c. R</w:t>
            </w:r>
            <w:r w:rsidR="00B3481C">
              <w:rPr>
                <w:rFonts w:cstheme="minorHAnsi"/>
                <w:noProof/>
              </w:rPr>
              <w:t>ead the mail</w:t>
            </w:r>
          </w:p>
        </w:tc>
      </w:tr>
      <w:tr w:rsidR="00B3481C" w:rsidRPr="009E00A3" w14:paraId="31026CE1" w14:textId="77777777" w:rsidTr="00182425">
        <w:tc>
          <w:tcPr>
            <w:tcW w:w="378" w:type="dxa"/>
          </w:tcPr>
          <w:p w14:paraId="3B91F753" w14:textId="77777777" w:rsidR="00B3481C" w:rsidRDefault="00B3481C" w:rsidP="00193D31">
            <w:pPr>
              <w:rPr>
                <w:rFonts w:cstheme="minorHAnsi"/>
                <w:noProof/>
              </w:rPr>
            </w:pPr>
            <w:r>
              <w:rPr>
                <w:rFonts w:cstheme="minorHAnsi"/>
                <w:noProof/>
              </w:rPr>
              <w:t xml:space="preserve">4. </w:t>
            </w:r>
          </w:p>
        </w:tc>
        <w:tc>
          <w:tcPr>
            <w:tcW w:w="2526" w:type="dxa"/>
          </w:tcPr>
          <w:p w14:paraId="69C9FC5F" w14:textId="77777777" w:rsidR="00B3481C" w:rsidRPr="009E00A3" w:rsidRDefault="00B3481C" w:rsidP="00193D31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cstheme="minorHAnsi"/>
                <w:noProof/>
              </w:rPr>
              <w:drawing>
                <wp:inline distT="0" distB="0" distL="0" distR="0" wp14:anchorId="6B7EB56D" wp14:editId="7702FB13">
                  <wp:extent cx="901341" cy="809625"/>
                  <wp:effectExtent l="19050" t="0" r="0" b="0"/>
                  <wp:docPr id="37" name="Picture 8" descr="C:\Users\bparrish\Desktop\Module 1\Supporting handouts\17579 (1)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C:\Users\bparrish\Desktop\Module 1\Supporting handouts\17579 (1)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01341" cy="8096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684" w:type="dxa"/>
          </w:tcPr>
          <w:p w14:paraId="04E3C4D2" w14:textId="00EC66C8" w:rsidR="00B3481C" w:rsidRDefault="00B3481C" w:rsidP="00193D31">
            <w:pPr>
              <w:rPr>
                <w:rFonts w:cstheme="minorHAnsi"/>
                <w:noProof/>
              </w:rPr>
            </w:pPr>
            <w:r>
              <w:rPr>
                <w:rFonts w:cstheme="minorHAnsi"/>
                <w:noProof/>
              </w:rPr>
              <w:t xml:space="preserve">d. </w:t>
            </w:r>
            <w:r w:rsidR="005D664A">
              <w:rPr>
                <w:rFonts w:cstheme="minorHAnsi"/>
                <w:noProof/>
              </w:rPr>
              <w:t>W</w:t>
            </w:r>
            <w:r>
              <w:rPr>
                <w:rFonts w:cstheme="minorHAnsi"/>
                <w:noProof/>
              </w:rPr>
              <w:t>rite a grocery list</w:t>
            </w:r>
          </w:p>
        </w:tc>
      </w:tr>
      <w:tr w:rsidR="00B3481C" w:rsidRPr="009E00A3" w14:paraId="5A3F9349" w14:textId="77777777" w:rsidTr="00182425">
        <w:tc>
          <w:tcPr>
            <w:tcW w:w="378" w:type="dxa"/>
          </w:tcPr>
          <w:p w14:paraId="4517BD3E" w14:textId="77777777" w:rsidR="00B3481C" w:rsidRDefault="00B3481C" w:rsidP="00193D31">
            <w:pPr>
              <w:rPr>
                <w:rFonts w:cstheme="minorHAnsi"/>
                <w:noProof/>
              </w:rPr>
            </w:pPr>
            <w:r>
              <w:rPr>
                <w:rFonts w:cstheme="minorHAnsi"/>
                <w:noProof/>
              </w:rPr>
              <w:t xml:space="preserve">5. </w:t>
            </w:r>
          </w:p>
        </w:tc>
        <w:tc>
          <w:tcPr>
            <w:tcW w:w="2526" w:type="dxa"/>
          </w:tcPr>
          <w:p w14:paraId="3AC3D4A2" w14:textId="77777777" w:rsidR="00B3481C" w:rsidRPr="009E00A3" w:rsidRDefault="00B3481C" w:rsidP="00193D31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cstheme="minorHAnsi"/>
                <w:noProof/>
              </w:rPr>
              <w:drawing>
                <wp:inline distT="0" distB="0" distL="0" distR="0" wp14:anchorId="4866F812" wp14:editId="3147A13B">
                  <wp:extent cx="904875" cy="714375"/>
                  <wp:effectExtent l="19050" t="0" r="9525" b="0"/>
                  <wp:docPr id="38" name="Picture 7" descr="C:\Users\bparrish\Desktop\Module 1\Supporting handouts\120726-homework-kb-2p.grid-6x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C:\Users\bparrish\Desktop\Module 1\Supporting handouts\120726-homework-kb-2p.grid-6x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04875" cy="7143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684" w:type="dxa"/>
          </w:tcPr>
          <w:p w14:paraId="05C10DEB" w14:textId="29A8802A" w:rsidR="00B3481C" w:rsidRDefault="005D664A" w:rsidP="00B3481C">
            <w:pPr>
              <w:rPr>
                <w:rFonts w:cstheme="minorHAnsi"/>
                <w:noProof/>
              </w:rPr>
            </w:pPr>
            <w:r>
              <w:rPr>
                <w:rFonts w:cstheme="minorHAnsi"/>
                <w:noProof/>
              </w:rPr>
              <w:t>e. R</w:t>
            </w:r>
            <w:r w:rsidR="00B3481C">
              <w:rPr>
                <w:rFonts w:cstheme="minorHAnsi"/>
                <w:noProof/>
              </w:rPr>
              <w:t>ead email from friends or family</w:t>
            </w:r>
          </w:p>
        </w:tc>
      </w:tr>
      <w:tr w:rsidR="00B3481C" w:rsidRPr="009E00A3" w14:paraId="6FFB7562" w14:textId="77777777" w:rsidTr="00182425">
        <w:tc>
          <w:tcPr>
            <w:tcW w:w="378" w:type="dxa"/>
          </w:tcPr>
          <w:p w14:paraId="54024A16" w14:textId="77777777" w:rsidR="00B3481C" w:rsidRDefault="00B3481C" w:rsidP="00193D31">
            <w:pPr>
              <w:rPr>
                <w:rFonts w:cstheme="minorHAnsi"/>
                <w:noProof/>
              </w:rPr>
            </w:pPr>
            <w:r>
              <w:rPr>
                <w:rFonts w:cstheme="minorHAnsi"/>
                <w:noProof/>
              </w:rPr>
              <w:t xml:space="preserve">6. </w:t>
            </w:r>
          </w:p>
        </w:tc>
        <w:tc>
          <w:tcPr>
            <w:tcW w:w="2526" w:type="dxa"/>
          </w:tcPr>
          <w:p w14:paraId="76E0FD6A" w14:textId="77777777" w:rsidR="00B3481C" w:rsidRPr="009E00A3" w:rsidRDefault="00B3481C" w:rsidP="00193D31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cstheme="minorHAnsi"/>
                <w:noProof/>
              </w:rPr>
              <w:drawing>
                <wp:inline distT="0" distB="0" distL="0" distR="0" wp14:anchorId="24013458" wp14:editId="5D41DAA0">
                  <wp:extent cx="904875" cy="683663"/>
                  <wp:effectExtent l="19050" t="0" r="9525" b="0"/>
                  <wp:docPr id="39" name="Picture 4" descr="C:\Users\bparrish\Desktop\Module 1\Supporting handouts\Do-voters-still-read-direct-mail-photo-400x26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:\Users\bparrish\Desktop\Module 1\Supporting handouts\Do-voters-still-read-direct-mail-photo-400x266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07143" cy="68537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684" w:type="dxa"/>
          </w:tcPr>
          <w:p w14:paraId="3066BA07" w14:textId="62BBA3EC" w:rsidR="00B3481C" w:rsidRDefault="005D664A" w:rsidP="00193D31">
            <w:pPr>
              <w:rPr>
                <w:rFonts w:cstheme="minorHAnsi"/>
                <w:noProof/>
              </w:rPr>
            </w:pPr>
            <w:r>
              <w:rPr>
                <w:rFonts w:cstheme="minorHAnsi"/>
                <w:noProof/>
              </w:rPr>
              <w:t>f. W</w:t>
            </w:r>
            <w:r w:rsidR="00B3481C">
              <w:rPr>
                <w:rFonts w:cstheme="minorHAnsi"/>
                <w:noProof/>
              </w:rPr>
              <w:t>rite a letter to friends or family</w:t>
            </w:r>
          </w:p>
        </w:tc>
      </w:tr>
    </w:tbl>
    <w:p w14:paraId="1CD31E73" w14:textId="77777777" w:rsidR="000213C7" w:rsidRDefault="000213C7" w:rsidP="0020602A">
      <w:pPr>
        <w:ind w:left="720"/>
        <w:rPr>
          <w:rFonts w:cstheme="minorHAnsi"/>
          <w:b/>
        </w:rPr>
      </w:pPr>
    </w:p>
    <w:p w14:paraId="5FD6704E" w14:textId="77777777" w:rsidR="00A40276" w:rsidRDefault="00A40276" w:rsidP="008D4F27">
      <w:pPr>
        <w:rPr>
          <w:rFonts w:cstheme="minorHAnsi"/>
          <w:b/>
        </w:rPr>
      </w:pPr>
    </w:p>
    <w:p w14:paraId="6A43E057" w14:textId="7BD4CFF0" w:rsidR="000213C7" w:rsidRDefault="00182425" w:rsidP="008D4F27">
      <w:pPr>
        <w:rPr>
          <w:rFonts w:cstheme="minorHAnsi"/>
          <w:b/>
        </w:rPr>
      </w:pPr>
      <w:r>
        <w:rPr>
          <w:rFonts w:cstheme="minorHAnsi"/>
          <w:b/>
        </w:rPr>
        <w:t xml:space="preserve">Read the </w:t>
      </w:r>
      <w:r w:rsidR="00E328B3">
        <w:rPr>
          <w:rFonts w:cstheme="minorHAnsi"/>
          <w:b/>
        </w:rPr>
        <w:t xml:space="preserve">following </w:t>
      </w:r>
      <w:r>
        <w:rPr>
          <w:rFonts w:cstheme="minorHAnsi"/>
          <w:b/>
        </w:rPr>
        <w:t>story about Alina’s reading and writing activities:</w:t>
      </w:r>
    </w:p>
    <w:p w14:paraId="49025D25" w14:textId="035D8E8C" w:rsidR="004D706F" w:rsidRPr="00182425" w:rsidRDefault="004D706F" w:rsidP="008D4F27">
      <w:pPr>
        <w:ind w:left="720"/>
        <w:rPr>
          <w:rFonts w:cstheme="minorHAnsi"/>
        </w:rPr>
      </w:pPr>
      <w:r w:rsidRPr="00182425">
        <w:rPr>
          <w:rFonts w:cstheme="minorHAnsi"/>
        </w:rPr>
        <w:t>Alina reads and</w:t>
      </w:r>
      <w:r w:rsidR="005D664A">
        <w:rPr>
          <w:rFonts w:cstheme="minorHAnsi"/>
        </w:rPr>
        <w:t xml:space="preserve"> writes many things every week.</w:t>
      </w:r>
      <w:r w:rsidRPr="00182425">
        <w:rPr>
          <w:rFonts w:cstheme="minorHAnsi"/>
        </w:rPr>
        <w:t xml:space="preserve"> She opens and reads the mail each day after work. On weekdays, she reads her daughter’s homework </w:t>
      </w:r>
      <w:r w:rsidR="00E328B3">
        <w:rPr>
          <w:rFonts w:cstheme="minorHAnsi"/>
        </w:rPr>
        <w:t>assignments. Sometimes Alina</w:t>
      </w:r>
      <w:r w:rsidRPr="00182425">
        <w:rPr>
          <w:rFonts w:cstheme="minorHAnsi"/>
        </w:rPr>
        <w:t xml:space="preserve"> reads email from her family on the computer, but she </w:t>
      </w:r>
      <w:r w:rsidR="005D664A">
        <w:rPr>
          <w:rFonts w:cstheme="minorHAnsi"/>
        </w:rPr>
        <w:t>doesn’t write to them by email.</w:t>
      </w:r>
      <w:r w:rsidRPr="00182425">
        <w:rPr>
          <w:rFonts w:cstheme="minorHAnsi"/>
        </w:rPr>
        <w:t xml:space="preserve"> She usually writes letters to her fa</w:t>
      </w:r>
      <w:r w:rsidR="005D664A">
        <w:rPr>
          <w:rFonts w:cstheme="minorHAnsi"/>
        </w:rPr>
        <w:t xml:space="preserve">mily and friends once a month. </w:t>
      </w:r>
      <w:r w:rsidRPr="00182425">
        <w:rPr>
          <w:rFonts w:cstheme="minorHAnsi"/>
        </w:rPr>
        <w:t>When she</w:t>
      </w:r>
      <w:r w:rsidR="005D664A">
        <w:rPr>
          <w:rFonts w:cstheme="minorHAnsi"/>
        </w:rPr>
        <w:t xml:space="preserve"> goes shopping on Saturdays, Alina</w:t>
      </w:r>
      <w:r w:rsidRPr="00182425">
        <w:rPr>
          <w:rFonts w:cstheme="minorHAnsi"/>
        </w:rPr>
        <w:t xml:space="preserve"> likes to write a grocery list. She likes to read to her d</w:t>
      </w:r>
      <w:r w:rsidR="000305F3">
        <w:rPr>
          <w:rFonts w:cstheme="minorHAnsi"/>
        </w:rPr>
        <w:t>aughter every night before bed.</w:t>
      </w:r>
      <w:r w:rsidRPr="00182425">
        <w:rPr>
          <w:rFonts w:cstheme="minorHAnsi"/>
        </w:rPr>
        <w:t xml:space="preserve"> Sometimes her daughter reads to her!</w:t>
      </w:r>
    </w:p>
    <w:p w14:paraId="7ABC31B9" w14:textId="274F16A2" w:rsidR="00182425" w:rsidRDefault="005D664A" w:rsidP="008D4F27">
      <w:pPr>
        <w:rPr>
          <w:rFonts w:cstheme="minorHAnsi"/>
          <w:b/>
        </w:rPr>
      </w:pPr>
      <w:r>
        <w:rPr>
          <w:rFonts w:cstheme="minorHAnsi"/>
          <w:b/>
        </w:rPr>
        <w:t>Find and</w:t>
      </w:r>
      <w:r w:rsidR="00182425">
        <w:rPr>
          <w:rFonts w:cstheme="minorHAnsi"/>
          <w:b/>
        </w:rPr>
        <w:t xml:space="preserve"> circle the words in the story that tell you </w:t>
      </w:r>
      <w:r w:rsidR="00182425" w:rsidRPr="007A1712">
        <w:rPr>
          <w:rFonts w:cstheme="minorHAnsi"/>
          <w:b/>
          <w:u w:val="single"/>
        </w:rPr>
        <w:t>how often</w:t>
      </w:r>
      <w:r w:rsidR="00182425">
        <w:rPr>
          <w:rFonts w:cstheme="minorHAnsi"/>
          <w:b/>
        </w:rPr>
        <w:t xml:space="preserve"> Alina does each activity.</w:t>
      </w:r>
    </w:p>
    <w:p w14:paraId="20CC8BE2" w14:textId="77777777" w:rsidR="004D706F" w:rsidRDefault="00182425" w:rsidP="005E5AB0">
      <w:pPr>
        <w:rPr>
          <w:rFonts w:cstheme="minorHAnsi"/>
          <w:b/>
          <w:color w:val="4F81BD" w:themeColor="accent1"/>
        </w:rPr>
      </w:pPr>
      <w:r w:rsidRPr="00182425">
        <w:rPr>
          <w:rFonts w:cstheme="minorHAnsi"/>
          <w:b/>
        </w:rPr>
        <w:t>Answer these questions:</w:t>
      </w:r>
      <w:r w:rsidR="004D706F">
        <w:rPr>
          <w:rFonts w:cstheme="minorHAnsi"/>
          <w:b/>
          <w:color w:val="4F81BD" w:themeColor="accent1"/>
        </w:rPr>
        <w:t xml:space="preserve"> </w:t>
      </w:r>
    </w:p>
    <w:p w14:paraId="621F1260" w14:textId="77777777" w:rsidR="00182425" w:rsidRPr="00182425" w:rsidRDefault="00182425" w:rsidP="00182425">
      <w:pPr>
        <w:ind w:left="1440"/>
        <w:rPr>
          <w:rFonts w:cstheme="minorHAnsi"/>
        </w:rPr>
      </w:pPr>
      <w:r w:rsidRPr="00182425">
        <w:rPr>
          <w:rFonts w:cstheme="minorHAnsi"/>
        </w:rPr>
        <w:t xml:space="preserve">What does Alina read </w:t>
      </w:r>
      <w:r w:rsidRPr="00182425">
        <w:rPr>
          <w:rFonts w:cstheme="minorHAnsi"/>
          <w:u w:val="single"/>
        </w:rPr>
        <w:t>every day</w:t>
      </w:r>
      <w:r w:rsidRPr="00182425">
        <w:rPr>
          <w:rFonts w:cstheme="minorHAnsi"/>
        </w:rPr>
        <w:t>? __________________________________</w:t>
      </w:r>
    </w:p>
    <w:p w14:paraId="5D10CC55" w14:textId="77777777" w:rsidR="004D706F" w:rsidRPr="00182425" w:rsidRDefault="004D706F" w:rsidP="00182425">
      <w:pPr>
        <w:ind w:left="1440"/>
        <w:rPr>
          <w:rFonts w:cstheme="minorHAnsi"/>
        </w:rPr>
      </w:pPr>
      <w:r w:rsidRPr="00182425">
        <w:rPr>
          <w:rFonts w:cstheme="minorHAnsi"/>
        </w:rPr>
        <w:t xml:space="preserve">What does Alina read </w:t>
      </w:r>
      <w:r w:rsidR="00182425" w:rsidRPr="00182425">
        <w:rPr>
          <w:rFonts w:cstheme="minorHAnsi"/>
          <w:u w:val="single"/>
        </w:rPr>
        <w:t>every weekday</w:t>
      </w:r>
      <w:r w:rsidRPr="00182425">
        <w:rPr>
          <w:rFonts w:cstheme="minorHAnsi"/>
        </w:rPr>
        <w:t>?</w:t>
      </w:r>
      <w:r w:rsidR="0020602A" w:rsidRPr="00182425">
        <w:rPr>
          <w:rFonts w:cstheme="minorHAnsi"/>
        </w:rPr>
        <w:t xml:space="preserve"> _______________________________</w:t>
      </w:r>
    </w:p>
    <w:p w14:paraId="687BC273" w14:textId="77777777" w:rsidR="00182425" w:rsidRPr="00182425" w:rsidRDefault="00182425" w:rsidP="00182425">
      <w:pPr>
        <w:ind w:left="1440"/>
        <w:rPr>
          <w:rFonts w:cstheme="minorHAnsi"/>
        </w:rPr>
      </w:pPr>
      <w:r w:rsidRPr="00182425">
        <w:rPr>
          <w:rFonts w:cstheme="minorHAnsi"/>
        </w:rPr>
        <w:t>What does she read on the computer? ______________________________</w:t>
      </w:r>
    </w:p>
    <w:p w14:paraId="6EDFB35B" w14:textId="77777777" w:rsidR="004D706F" w:rsidRPr="00182425" w:rsidRDefault="004D706F" w:rsidP="00182425">
      <w:pPr>
        <w:ind w:left="1440"/>
        <w:rPr>
          <w:rFonts w:cstheme="minorHAnsi"/>
        </w:rPr>
      </w:pPr>
      <w:r w:rsidRPr="00182425">
        <w:rPr>
          <w:rFonts w:cstheme="minorHAnsi"/>
        </w:rPr>
        <w:t>How often does she read to her daughter?</w:t>
      </w:r>
      <w:r w:rsidR="0020602A" w:rsidRPr="00182425">
        <w:rPr>
          <w:rFonts w:cstheme="minorHAnsi"/>
        </w:rPr>
        <w:t xml:space="preserve"> ________________________</w:t>
      </w:r>
      <w:r w:rsidR="00182425" w:rsidRPr="00182425">
        <w:rPr>
          <w:rFonts w:cstheme="minorHAnsi"/>
        </w:rPr>
        <w:t>__</w:t>
      </w:r>
      <w:r w:rsidR="0020602A" w:rsidRPr="00182425">
        <w:rPr>
          <w:rFonts w:cstheme="minorHAnsi"/>
        </w:rPr>
        <w:t>_</w:t>
      </w:r>
    </w:p>
    <w:p w14:paraId="16F09462" w14:textId="77777777" w:rsidR="00182425" w:rsidRPr="00182425" w:rsidRDefault="00182425" w:rsidP="00182425">
      <w:pPr>
        <w:ind w:left="1440"/>
        <w:rPr>
          <w:rFonts w:cstheme="minorHAnsi"/>
        </w:rPr>
      </w:pPr>
      <w:r w:rsidRPr="00182425">
        <w:rPr>
          <w:rFonts w:cstheme="minorHAnsi"/>
        </w:rPr>
        <w:t>When does she go grocery shopping? ________________________________</w:t>
      </w:r>
    </w:p>
    <w:p w14:paraId="267943DA" w14:textId="2024110E" w:rsidR="00182425" w:rsidRPr="00182425" w:rsidRDefault="00182425" w:rsidP="00182425">
      <w:pPr>
        <w:ind w:left="1440"/>
        <w:rPr>
          <w:rFonts w:cstheme="minorHAnsi"/>
        </w:rPr>
      </w:pPr>
      <w:r w:rsidRPr="00182425">
        <w:rPr>
          <w:rFonts w:cstheme="minorHAnsi"/>
        </w:rPr>
        <w:t>What does she write on Saturdays</w:t>
      </w:r>
      <w:r w:rsidR="005D664A">
        <w:rPr>
          <w:rFonts w:cstheme="minorHAnsi"/>
        </w:rPr>
        <w:t>?</w:t>
      </w:r>
      <w:r w:rsidRPr="00182425">
        <w:rPr>
          <w:rFonts w:cstheme="minorHAnsi"/>
        </w:rPr>
        <w:t xml:space="preserve"> __________________________________</w:t>
      </w:r>
    </w:p>
    <w:p w14:paraId="152CCA47" w14:textId="31D90ABF" w:rsidR="00182425" w:rsidRPr="008D4F27" w:rsidRDefault="008D4F27" w:rsidP="00182425">
      <w:pPr>
        <w:rPr>
          <w:rFonts w:cstheme="minorHAnsi"/>
          <w:b/>
        </w:rPr>
      </w:pPr>
      <w:r w:rsidRPr="008D4F27">
        <w:rPr>
          <w:rFonts w:cstheme="minorHAnsi"/>
          <w:b/>
        </w:rPr>
        <w:t>Follow-up:</w:t>
      </w:r>
      <w:r w:rsidR="005D664A">
        <w:rPr>
          <w:rFonts w:cstheme="minorHAnsi"/>
          <w:b/>
        </w:rPr>
        <w:t xml:space="preserve"> Talk to at least three</w:t>
      </w:r>
      <w:r w:rsidRPr="008D4F27">
        <w:rPr>
          <w:rFonts w:cstheme="minorHAnsi"/>
          <w:b/>
        </w:rPr>
        <w:t xml:space="preserve"> classmates about their reading and writing habits.</w:t>
      </w:r>
    </w:p>
    <w:tbl>
      <w:tblPr>
        <w:tblStyle w:val="TableGrid"/>
        <w:tblW w:w="8388" w:type="dxa"/>
        <w:tblLook w:val="04A0" w:firstRow="1" w:lastRow="0" w:firstColumn="1" w:lastColumn="0" w:noHBand="0" w:noVBand="1"/>
      </w:tblPr>
      <w:tblGrid>
        <w:gridCol w:w="376"/>
        <w:gridCol w:w="2474"/>
        <w:gridCol w:w="1758"/>
        <w:gridCol w:w="1890"/>
        <w:gridCol w:w="1890"/>
      </w:tblGrid>
      <w:tr w:rsidR="008D4F27" w:rsidRPr="009E00A3" w14:paraId="31342E98" w14:textId="77777777" w:rsidTr="008D4F27">
        <w:tc>
          <w:tcPr>
            <w:tcW w:w="376" w:type="dxa"/>
          </w:tcPr>
          <w:p w14:paraId="7258D597" w14:textId="77777777" w:rsidR="008D4F27" w:rsidRDefault="008D4F27" w:rsidP="00193D31">
            <w:pPr>
              <w:rPr>
                <w:rFonts w:cstheme="minorHAnsi"/>
                <w:noProof/>
              </w:rPr>
            </w:pPr>
          </w:p>
        </w:tc>
        <w:tc>
          <w:tcPr>
            <w:tcW w:w="8012" w:type="dxa"/>
            <w:gridSpan w:val="4"/>
          </w:tcPr>
          <w:p w14:paraId="5506ECDA" w14:textId="77777777" w:rsidR="008D4F27" w:rsidRDefault="008D4F27" w:rsidP="00193D31">
            <w:pPr>
              <w:rPr>
                <w:rFonts w:cstheme="minorHAnsi"/>
                <w:noProof/>
              </w:rPr>
            </w:pPr>
            <w:r>
              <w:rPr>
                <w:rFonts w:cstheme="minorHAnsi"/>
                <w:noProof/>
              </w:rPr>
              <w:t>Ask: How often do you….</w:t>
            </w:r>
          </w:p>
          <w:p w14:paraId="05B94FB9" w14:textId="77777777" w:rsidR="008D4F27" w:rsidRDefault="008D4F27" w:rsidP="00193D31">
            <w:pPr>
              <w:rPr>
                <w:rFonts w:cstheme="minorHAnsi"/>
                <w:noProof/>
              </w:rPr>
            </w:pPr>
          </w:p>
        </w:tc>
      </w:tr>
      <w:tr w:rsidR="008D4F27" w:rsidRPr="009E00A3" w14:paraId="6AB4AF12" w14:textId="77777777" w:rsidTr="00CF6E13">
        <w:tc>
          <w:tcPr>
            <w:tcW w:w="376" w:type="dxa"/>
          </w:tcPr>
          <w:p w14:paraId="39EC5483" w14:textId="77777777" w:rsidR="008D4F27" w:rsidRDefault="008D4F27" w:rsidP="00193D31">
            <w:pPr>
              <w:rPr>
                <w:rFonts w:cstheme="minorHAnsi"/>
                <w:noProof/>
              </w:rPr>
            </w:pPr>
          </w:p>
        </w:tc>
        <w:tc>
          <w:tcPr>
            <w:tcW w:w="2474" w:type="dxa"/>
          </w:tcPr>
          <w:p w14:paraId="3A72F085" w14:textId="77777777" w:rsidR="008D4F27" w:rsidRDefault="008D4F27" w:rsidP="00193D31">
            <w:pPr>
              <w:rPr>
                <w:rFonts w:cstheme="minorHAnsi"/>
                <w:noProof/>
              </w:rPr>
            </w:pPr>
            <w:r>
              <w:rPr>
                <w:rFonts w:cstheme="minorHAnsi"/>
                <w:noProof/>
              </w:rPr>
              <w:t>Reading or writing activities</w:t>
            </w:r>
          </w:p>
        </w:tc>
        <w:tc>
          <w:tcPr>
            <w:tcW w:w="1758" w:type="dxa"/>
          </w:tcPr>
          <w:p w14:paraId="6681EA5E" w14:textId="77777777" w:rsidR="008D4F27" w:rsidRPr="009E00A3" w:rsidRDefault="008D4F27" w:rsidP="008D4F27">
            <w:pPr>
              <w:rPr>
                <w:rFonts w:cstheme="minorHAnsi"/>
                <w:noProof/>
              </w:rPr>
            </w:pPr>
            <w:r>
              <w:rPr>
                <w:rFonts w:cstheme="minorHAnsi"/>
                <w:noProof/>
              </w:rPr>
              <w:t>Partner 1</w:t>
            </w:r>
          </w:p>
        </w:tc>
        <w:tc>
          <w:tcPr>
            <w:tcW w:w="1890" w:type="dxa"/>
          </w:tcPr>
          <w:p w14:paraId="21090000" w14:textId="77777777" w:rsidR="008D4F27" w:rsidRPr="009E00A3" w:rsidRDefault="008D4F27" w:rsidP="008D4F27">
            <w:pPr>
              <w:rPr>
                <w:rFonts w:cstheme="minorHAnsi"/>
                <w:noProof/>
              </w:rPr>
            </w:pPr>
            <w:r>
              <w:rPr>
                <w:rFonts w:cstheme="minorHAnsi"/>
                <w:noProof/>
              </w:rPr>
              <w:t>Partner 2</w:t>
            </w:r>
          </w:p>
        </w:tc>
        <w:tc>
          <w:tcPr>
            <w:tcW w:w="1890" w:type="dxa"/>
          </w:tcPr>
          <w:p w14:paraId="7151D065" w14:textId="77777777" w:rsidR="008D4F27" w:rsidRDefault="008D4F27" w:rsidP="008D4F27">
            <w:pPr>
              <w:rPr>
                <w:rFonts w:cstheme="minorHAnsi"/>
                <w:noProof/>
              </w:rPr>
            </w:pPr>
            <w:r>
              <w:rPr>
                <w:rFonts w:cstheme="minorHAnsi"/>
                <w:noProof/>
              </w:rPr>
              <w:t>Partner 3</w:t>
            </w:r>
          </w:p>
        </w:tc>
      </w:tr>
      <w:tr w:rsidR="008D4F27" w:rsidRPr="009E00A3" w14:paraId="0CA46252" w14:textId="77777777" w:rsidTr="00CF6E13">
        <w:tc>
          <w:tcPr>
            <w:tcW w:w="376" w:type="dxa"/>
          </w:tcPr>
          <w:p w14:paraId="30AD3376" w14:textId="77777777" w:rsidR="008D4F27" w:rsidRPr="009E00A3" w:rsidRDefault="008D4F27" w:rsidP="00193D31">
            <w:pPr>
              <w:rPr>
                <w:rFonts w:cstheme="minorHAnsi"/>
                <w:noProof/>
              </w:rPr>
            </w:pPr>
            <w:r>
              <w:rPr>
                <w:rFonts w:cstheme="minorHAnsi"/>
                <w:noProof/>
              </w:rPr>
              <w:t>1.</w:t>
            </w:r>
          </w:p>
        </w:tc>
        <w:tc>
          <w:tcPr>
            <w:tcW w:w="2474" w:type="dxa"/>
          </w:tcPr>
          <w:p w14:paraId="7F9BFB3F" w14:textId="77777777" w:rsidR="008D4F27" w:rsidRDefault="008D4F27" w:rsidP="00193D31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cstheme="minorHAnsi"/>
                <w:noProof/>
              </w:rPr>
              <w:drawing>
                <wp:inline distT="0" distB="0" distL="0" distR="0" wp14:anchorId="426D10FB" wp14:editId="6D313364">
                  <wp:extent cx="952500" cy="719793"/>
                  <wp:effectExtent l="19050" t="0" r="0" b="0"/>
                  <wp:docPr id="65" name="Picture 9" descr="C:\Users\bparrish\Desktop\Module 1\Supporting handouts\RTR38HHY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C:\Users\bparrish\Desktop\Module 1\Supporting handouts\RTR38HHY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3372" cy="720452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 </w:t>
            </w:r>
          </w:p>
          <w:p w14:paraId="1E02A7BC" w14:textId="79F0C9F8" w:rsidR="008D4F27" w:rsidRPr="009E00A3" w:rsidRDefault="005D664A" w:rsidP="00193D31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cstheme="minorHAnsi"/>
                <w:noProof/>
              </w:rPr>
              <w:t>R</w:t>
            </w:r>
            <w:r w:rsidR="008D4F27">
              <w:rPr>
                <w:rFonts w:cstheme="minorHAnsi"/>
                <w:noProof/>
              </w:rPr>
              <w:t>ead email from friends or family</w:t>
            </w:r>
            <w:r>
              <w:rPr>
                <w:rFonts w:cstheme="minorHAnsi"/>
                <w:noProof/>
              </w:rPr>
              <w:t>?</w:t>
            </w:r>
          </w:p>
        </w:tc>
        <w:tc>
          <w:tcPr>
            <w:tcW w:w="1758" w:type="dxa"/>
          </w:tcPr>
          <w:p w14:paraId="66E996E9" w14:textId="77777777" w:rsidR="008D4F27" w:rsidRPr="009E00A3" w:rsidRDefault="008D4F27" w:rsidP="008D4F27">
            <w:pPr>
              <w:rPr>
                <w:rFonts w:cstheme="minorHAnsi"/>
                <w:noProof/>
              </w:rPr>
            </w:pPr>
          </w:p>
        </w:tc>
        <w:tc>
          <w:tcPr>
            <w:tcW w:w="1890" w:type="dxa"/>
          </w:tcPr>
          <w:p w14:paraId="2A4F4AA7" w14:textId="77777777" w:rsidR="008D4F27" w:rsidRPr="009E00A3" w:rsidRDefault="008D4F27" w:rsidP="008D4F27">
            <w:pPr>
              <w:rPr>
                <w:rFonts w:cstheme="minorHAnsi"/>
                <w:noProof/>
              </w:rPr>
            </w:pPr>
          </w:p>
        </w:tc>
        <w:tc>
          <w:tcPr>
            <w:tcW w:w="1890" w:type="dxa"/>
          </w:tcPr>
          <w:p w14:paraId="3EEFB29F" w14:textId="77777777" w:rsidR="008D4F27" w:rsidRPr="009E00A3" w:rsidRDefault="008D4F27" w:rsidP="008D4F27">
            <w:pPr>
              <w:rPr>
                <w:rFonts w:cstheme="minorHAnsi"/>
                <w:noProof/>
              </w:rPr>
            </w:pPr>
          </w:p>
        </w:tc>
      </w:tr>
      <w:tr w:rsidR="008D4F27" w:rsidRPr="009E00A3" w14:paraId="7F385AE9" w14:textId="77777777" w:rsidTr="00CF6E13">
        <w:tc>
          <w:tcPr>
            <w:tcW w:w="376" w:type="dxa"/>
          </w:tcPr>
          <w:p w14:paraId="195C8E20" w14:textId="77777777" w:rsidR="008D4F27" w:rsidRDefault="008D4F27" w:rsidP="00193D31">
            <w:pPr>
              <w:rPr>
                <w:rFonts w:cstheme="minorHAnsi"/>
                <w:noProof/>
              </w:rPr>
            </w:pPr>
            <w:r>
              <w:rPr>
                <w:rFonts w:cstheme="minorHAnsi"/>
                <w:noProof/>
              </w:rPr>
              <w:t xml:space="preserve">2. </w:t>
            </w:r>
          </w:p>
        </w:tc>
        <w:tc>
          <w:tcPr>
            <w:tcW w:w="2474" w:type="dxa"/>
          </w:tcPr>
          <w:p w14:paraId="0EC52D28" w14:textId="77777777" w:rsidR="008D4F27" w:rsidRDefault="008D4F27" w:rsidP="00193D31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cstheme="minorHAnsi"/>
                <w:noProof/>
              </w:rPr>
              <w:drawing>
                <wp:inline distT="0" distB="0" distL="0" distR="0" wp14:anchorId="138D64BD" wp14:editId="325E5F3B">
                  <wp:extent cx="965200" cy="685800"/>
                  <wp:effectExtent l="19050" t="0" r="6350" b="0"/>
                  <wp:docPr id="66" name="Picture 5" descr="C:\Users\bparrish\Desktop\Module 1\Supporting handouts\dreamstime_xs_17378696 (1)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C:\Users\bparrish\Desktop\Module 1\Supporting handouts\dreamstime_xs_17378696 (1)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67068" cy="68712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3D620E9B" w14:textId="58BAA480" w:rsidR="008D4F27" w:rsidRPr="009E00A3" w:rsidRDefault="005D664A" w:rsidP="00193D31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cstheme="minorHAnsi"/>
                <w:noProof/>
              </w:rPr>
              <w:t>W</w:t>
            </w:r>
            <w:r w:rsidR="008D4F27">
              <w:rPr>
                <w:rFonts w:cstheme="minorHAnsi"/>
                <w:noProof/>
              </w:rPr>
              <w:t>rite a letter to friends or family</w:t>
            </w:r>
            <w:r>
              <w:rPr>
                <w:rFonts w:cstheme="minorHAnsi"/>
                <w:noProof/>
              </w:rPr>
              <w:t>?</w:t>
            </w:r>
          </w:p>
        </w:tc>
        <w:tc>
          <w:tcPr>
            <w:tcW w:w="1758" w:type="dxa"/>
          </w:tcPr>
          <w:p w14:paraId="75D71730" w14:textId="77777777" w:rsidR="008D4F27" w:rsidRDefault="008D4F27" w:rsidP="008D4F27">
            <w:pPr>
              <w:rPr>
                <w:rFonts w:cstheme="minorHAnsi"/>
                <w:noProof/>
              </w:rPr>
            </w:pPr>
          </w:p>
        </w:tc>
        <w:tc>
          <w:tcPr>
            <w:tcW w:w="1890" w:type="dxa"/>
          </w:tcPr>
          <w:p w14:paraId="57A18632" w14:textId="77777777" w:rsidR="008D4F27" w:rsidRDefault="008D4F27" w:rsidP="008D4F27">
            <w:pPr>
              <w:rPr>
                <w:rFonts w:cstheme="minorHAnsi"/>
                <w:noProof/>
              </w:rPr>
            </w:pPr>
          </w:p>
        </w:tc>
        <w:tc>
          <w:tcPr>
            <w:tcW w:w="1890" w:type="dxa"/>
          </w:tcPr>
          <w:p w14:paraId="6AA60C72" w14:textId="77777777" w:rsidR="008D4F27" w:rsidRDefault="008D4F27" w:rsidP="008D4F27">
            <w:pPr>
              <w:rPr>
                <w:rFonts w:cstheme="minorHAnsi"/>
                <w:noProof/>
              </w:rPr>
            </w:pPr>
          </w:p>
        </w:tc>
      </w:tr>
      <w:tr w:rsidR="008D4F27" w:rsidRPr="009E00A3" w14:paraId="4279D893" w14:textId="77777777" w:rsidTr="00CF6E13">
        <w:tc>
          <w:tcPr>
            <w:tcW w:w="376" w:type="dxa"/>
          </w:tcPr>
          <w:p w14:paraId="30049342" w14:textId="77777777" w:rsidR="008D4F27" w:rsidRDefault="008D4F27" w:rsidP="00193D31">
            <w:pPr>
              <w:rPr>
                <w:rFonts w:cstheme="minorHAnsi"/>
                <w:noProof/>
              </w:rPr>
            </w:pPr>
            <w:r>
              <w:rPr>
                <w:rFonts w:cstheme="minorHAnsi"/>
                <w:noProof/>
              </w:rPr>
              <w:t xml:space="preserve">3. </w:t>
            </w:r>
          </w:p>
        </w:tc>
        <w:tc>
          <w:tcPr>
            <w:tcW w:w="2474" w:type="dxa"/>
          </w:tcPr>
          <w:p w14:paraId="3A921322" w14:textId="77777777" w:rsidR="008D4F27" w:rsidRDefault="008D4F27" w:rsidP="00193D31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cstheme="minorHAnsi"/>
                <w:noProof/>
              </w:rPr>
              <w:drawing>
                <wp:inline distT="0" distB="0" distL="0" distR="0" wp14:anchorId="69783997" wp14:editId="444649EB">
                  <wp:extent cx="965200" cy="723900"/>
                  <wp:effectExtent l="19050" t="0" r="6350" b="0"/>
                  <wp:docPr id="67" name="Picture 6" descr="C:\Users\bparrish\Desktop\Module 1\Supporting handouts\Grocery-List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C:\Users\bparrish\Desktop\Module 1\Supporting handouts\Grocery-List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65200" cy="7239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10F4D61F" w14:textId="32B7E09F" w:rsidR="008D4F27" w:rsidRPr="009E00A3" w:rsidRDefault="005D664A" w:rsidP="00193D31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cstheme="minorHAnsi"/>
                <w:noProof/>
              </w:rPr>
              <w:lastRenderedPageBreak/>
              <w:t>W</w:t>
            </w:r>
            <w:r w:rsidR="008D4F27">
              <w:rPr>
                <w:rFonts w:cstheme="minorHAnsi"/>
                <w:noProof/>
              </w:rPr>
              <w:t>rite a grocery list</w:t>
            </w:r>
            <w:r>
              <w:rPr>
                <w:rFonts w:cstheme="minorHAnsi"/>
                <w:noProof/>
              </w:rPr>
              <w:t>?</w:t>
            </w:r>
          </w:p>
        </w:tc>
        <w:tc>
          <w:tcPr>
            <w:tcW w:w="1758" w:type="dxa"/>
          </w:tcPr>
          <w:p w14:paraId="1BC723C7" w14:textId="77777777" w:rsidR="008D4F27" w:rsidRDefault="008D4F27" w:rsidP="008D4F27">
            <w:pPr>
              <w:rPr>
                <w:rFonts w:cstheme="minorHAnsi"/>
                <w:noProof/>
              </w:rPr>
            </w:pPr>
          </w:p>
        </w:tc>
        <w:tc>
          <w:tcPr>
            <w:tcW w:w="1890" w:type="dxa"/>
          </w:tcPr>
          <w:p w14:paraId="41B44BD4" w14:textId="77777777" w:rsidR="008D4F27" w:rsidRDefault="008D4F27" w:rsidP="008D4F27">
            <w:pPr>
              <w:rPr>
                <w:rFonts w:cstheme="minorHAnsi"/>
                <w:noProof/>
              </w:rPr>
            </w:pPr>
          </w:p>
        </w:tc>
        <w:tc>
          <w:tcPr>
            <w:tcW w:w="1890" w:type="dxa"/>
          </w:tcPr>
          <w:p w14:paraId="3CCDE93F" w14:textId="77777777" w:rsidR="008D4F27" w:rsidRDefault="008D4F27" w:rsidP="008D4F27">
            <w:pPr>
              <w:rPr>
                <w:rFonts w:cstheme="minorHAnsi"/>
                <w:noProof/>
              </w:rPr>
            </w:pPr>
          </w:p>
        </w:tc>
      </w:tr>
      <w:tr w:rsidR="008D4F27" w:rsidRPr="009E00A3" w14:paraId="7F4BD4A0" w14:textId="77777777" w:rsidTr="00CF6E13">
        <w:tc>
          <w:tcPr>
            <w:tcW w:w="376" w:type="dxa"/>
          </w:tcPr>
          <w:p w14:paraId="57764C34" w14:textId="77777777" w:rsidR="008D4F27" w:rsidRDefault="008D4F27" w:rsidP="00193D31">
            <w:pPr>
              <w:rPr>
                <w:rFonts w:cstheme="minorHAnsi"/>
                <w:noProof/>
              </w:rPr>
            </w:pPr>
            <w:r>
              <w:rPr>
                <w:rFonts w:cstheme="minorHAnsi"/>
                <w:noProof/>
              </w:rPr>
              <w:lastRenderedPageBreak/>
              <w:t xml:space="preserve">4. </w:t>
            </w:r>
          </w:p>
        </w:tc>
        <w:tc>
          <w:tcPr>
            <w:tcW w:w="2474" w:type="dxa"/>
          </w:tcPr>
          <w:p w14:paraId="705647B2" w14:textId="77777777" w:rsidR="008D4F27" w:rsidRDefault="008D4F27" w:rsidP="00193D31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cstheme="minorHAnsi"/>
                <w:noProof/>
              </w:rPr>
              <w:drawing>
                <wp:inline distT="0" distB="0" distL="0" distR="0" wp14:anchorId="578EA412" wp14:editId="16392F5E">
                  <wp:extent cx="901341" cy="809625"/>
                  <wp:effectExtent l="19050" t="0" r="0" b="0"/>
                  <wp:docPr id="68" name="Picture 8" descr="C:\Users\bparrish\Desktop\Module 1\Supporting handouts\17579 (1)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C:\Users\bparrish\Desktop\Module 1\Supporting handouts\17579 (1)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01341" cy="8096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39096B94" w14:textId="242689ED" w:rsidR="008D4F27" w:rsidRPr="009E00A3" w:rsidRDefault="005D664A" w:rsidP="008D4F2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cstheme="minorHAnsi"/>
                <w:noProof/>
              </w:rPr>
              <w:t>R</w:t>
            </w:r>
            <w:r w:rsidR="008D4F27">
              <w:rPr>
                <w:rFonts w:cstheme="minorHAnsi"/>
                <w:noProof/>
              </w:rPr>
              <w:t>ead to your child</w:t>
            </w:r>
            <w:r>
              <w:rPr>
                <w:rFonts w:cstheme="minorHAnsi"/>
                <w:noProof/>
              </w:rPr>
              <w:t>?</w:t>
            </w:r>
          </w:p>
        </w:tc>
        <w:tc>
          <w:tcPr>
            <w:tcW w:w="1758" w:type="dxa"/>
          </w:tcPr>
          <w:p w14:paraId="3970E69B" w14:textId="77777777" w:rsidR="008D4F27" w:rsidRDefault="008D4F27" w:rsidP="008D4F27">
            <w:pPr>
              <w:rPr>
                <w:rFonts w:cstheme="minorHAnsi"/>
                <w:noProof/>
              </w:rPr>
            </w:pPr>
          </w:p>
        </w:tc>
        <w:tc>
          <w:tcPr>
            <w:tcW w:w="1890" w:type="dxa"/>
          </w:tcPr>
          <w:p w14:paraId="3B4B99FB" w14:textId="77777777" w:rsidR="008D4F27" w:rsidRDefault="008D4F27" w:rsidP="008D4F27">
            <w:pPr>
              <w:rPr>
                <w:rFonts w:cstheme="minorHAnsi"/>
                <w:noProof/>
              </w:rPr>
            </w:pPr>
          </w:p>
        </w:tc>
        <w:tc>
          <w:tcPr>
            <w:tcW w:w="1890" w:type="dxa"/>
          </w:tcPr>
          <w:p w14:paraId="5E5F0B92" w14:textId="77777777" w:rsidR="008D4F27" w:rsidRDefault="008D4F27" w:rsidP="008D4F27">
            <w:pPr>
              <w:rPr>
                <w:rFonts w:cstheme="minorHAnsi"/>
                <w:noProof/>
              </w:rPr>
            </w:pPr>
          </w:p>
        </w:tc>
      </w:tr>
      <w:tr w:rsidR="008D4F27" w:rsidRPr="009E00A3" w14:paraId="18454452" w14:textId="77777777" w:rsidTr="00CF6E13">
        <w:tc>
          <w:tcPr>
            <w:tcW w:w="376" w:type="dxa"/>
          </w:tcPr>
          <w:p w14:paraId="1B28F03E" w14:textId="77777777" w:rsidR="008D4F27" w:rsidRDefault="008D4F27" w:rsidP="00193D31">
            <w:pPr>
              <w:rPr>
                <w:rFonts w:cstheme="minorHAnsi"/>
                <w:noProof/>
              </w:rPr>
            </w:pPr>
            <w:r>
              <w:rPr>
                <w:rFonts w:cstheme="minorHAnsi"/>
                <w:noProof/>
              </w:rPr>
              <w:t xml:space="preserve">5. </w:t>
            </w:r>
          </w:p>
        </w:tc>
        <w:tc>
          <w:tcPr>
            <w:tcW w:w="2474" w:type="dxa"/>
          </w:tcPr>
          <w:p w14:paraId="0C954694" w14:textId="77777777" w:rsidR="008D4F27" w:rsidRDefault="008D4F27" w:rsidP="00193D31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cstheme="minorHAnsi"/>
                <w:noProof/>
              </w:rPr>
              <w:drawing>
                <wp:inline distT="0" distB="0" distL="0" distR="0" wp14:anchorId="2ADAE10C" wp14:editId="29F8502B">
                  <wp:extent cx="904875" cy="714375"/>
                  <wp:effectExtent l="19050" t="0" r="9525" b="0"/>
                  <wp:docPr id="69" name="Picture 7" descr="C:\Users\bparrish\Desktop\Module 1\Supporting handouts\120726-homework-kb-2p.grid-6x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C:\Users\bparrish\Desktop\Module 1\Supporting handouts\120726-homework-kb-2p.grid-6x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04875" cy="7143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55C15D40" w14:textId="4286E7F3" w:rsidR="008D4F27" w:rsidRPr="009E00A3" w:rsidRDefault="005D664A" w:rsidP="008D4F2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cstheme="minorHAnsi"/>
                <w:noProof/>
              </w:rPr>
              <w:t>H</w:t>
            </w:r>
            <w:r w:rsidR="008D4F27">
              <w:rPr>
                <w:rFonts w:cstheme="minorHAnsi"/>
                <w:noProof/>
              </w:rPr>
              <w:t>elp your child with homework</w:t>
            </w:r>
            <w:r>
              <w:rPr>
                <w:rFonts w:cstheme="minorHAnsi"/>
                <w:noProof/>
              </w:rPr>
              <w:t>?</w:t>
            </w:r>
          </w:p>
        </w:tc>
        <w:tc>
          <w:tcPr>
            <w:tcW w:w="1758" w:type="dxa"/>
          </w:tcPr>
          <w:p w14:paraId="76235702" w14:textId="77777777" w:rsidR="008D4F27" w:rsidRDefault="008D4F27" w:rsidP="008D4F27">
            <w:pPr>
              <w:rPr>
                <w:rFonts w:cstheme="minorHAnsi"/>
                <w:noProof/>
              </w:rPr>
            </w:pPr>
          </w:p>
        </w:tc>
        <w:tc>
          <w:tcPr>
            <w:tcW w:w="1890" w:type="dxa"/>
          </w:tcPr>
          <w:p w14:paraId="44CDE41C" w14:textId="77777777" w:rsidR="008D4F27" w:rsidRDefault="008D4F27" w:rsidP="008D4F27">
            <w:pPr>
              <w:rPr>
                <w:rFonts w:cstheme="minorHAnsi"/>
                <w:noProof/>
              </w:rPr>
            </w:pPr>
          </w:p>
        </w:tc>
        <w:tc>
          <w:tcPr>
            <w:tcW w:w="1890" w:type="dxa"/>
          </w:tcPr>
          <w:p w14:paraId="29B4CDBB" w14:textId="77777777" w:rsidR="008D4F27" w:rsidRDefault="008D4F27" w:rsidP="008D4F27">
            <w:pPr>
              <w:rPr>
                <w:rFonts w:cstheme="minorHAnsi"/>
                <w:noProof/>
              </w:rPr>
            </w:pPr>
          </w:p>
        </w:tc>
      </w:tr>
      <w:tr w:rsidR="008D4F27" w:rsidRPr="009E00A3" w14:paraId="27DAFB6D" w14:textId="77777777" w:rsidTr="00CF6E13">
        <w:tc>
          <w:tcPr>
            <w:tcW w:w="376" w:type="dxa"/>
          </w:tcPr>
          <w:p w14:paraId="345AB8E9" w14:textId="77777777" w:rsidR="008D4F27" w:rsidRDefault="008D4F27" w:rsidP="00193D31">
            <w:pPr>
              <w:rPr>
                <w:rFonts w:cstheme="minorHAnsi"/>
                <w:noProof/>
              </w:rPr>
            </w:pPr>
            <w:r>
              <w:rPr>
                <w:rFonts w:cstheme="minorHAnsi"/>
                <w:noProof/>
              </w:rPr>
              <w:t xml:space="preserve">6. </w:t>
            </w:r>
          </w:p>
        </w:tc>
        <w:tc>
          <w:tcPr>
            <w:tcW w:w="2474" w:type="dxa"/>
          </w:tcPr>
          <w:p w14:paraId="17748230" w14:textId="77777777" w:rsidR="008D4F27" w:rsidRDefault="008D4F27" w:rsidP="00193D31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cstheme="minorHAnsi"/>
                <w:noProof/>
              </w:rPr>
              <w:drawing>
                <wp:inline distT="0" distB="0" distL="0" distR="0" wp14:anchorId="36284E0D" wp14:editId="434706B0">
                  <wp:extent cx="904875" cy="683663"/>
                  <wp:effectExtent l="19050" t="0" r="9525" b="0"/>
                  <wp:docPr id="70" name="Picture 4" descr="C:\Users\bparrish\Desktop\Module 1\Supporting handouts\Do-voters-still-read-direct-mail-photo-400x26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:\Users\bparrish\Desktop\Module 1\Supporting handouts\Do-voters-still-read-direct-mail-photo-400x266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07143" cy="68537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6BB3201C" w14:textId="5C672BA8" w:rsidR="008D4F27" w:rsidRPr="009E00A3" w:rsidRDefault="005D664A" w:rsidP="00193D31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cstheme="minorHAnsi"/>
                <w:noProof/>
              </w:rPr>
              <w:t>R</w:t>
            </w:r>
            <w:r w:rsidR="008D4F27">
              <w:rPr>
                <w:rFonts w:cstheme="minorHAnsi"/>
                <w:noProof/>
              </w:rPr>
              <w:t>ead the mail</w:t>
            </w:r>
            <w:r>
              <w:rPr>
                <w:rFonts w:cstheme="minorHAnsi"/>
                <w:noProof/>
              </w:rPr>
              <w:t>?</w:t>
            </w:r>
          </w:p>
        </w:tc>
        <w:tc>
          <w:tcPr>
            <w:tcW w:w="1758" w:type="dxa"/>
          </w:tcPr>
          <w:p w14:paraId="51E3C69C" w14:textId="77777777" w:rsidR="008D4F27" w:rsidRDefault="008D4F27" w:rsidP="008D4F27">
            <w:pPr>
              <w:rPr>
                <w:rFonts w:cstheme="minorHAnsi"/>
                <w:noProof/>
              </w:rPr>
            </w:pPr>
          </w:p>
        </w:tc>
        <w:tc>
          <w:tcPr>
            <w:tcW w:w="1890" w:type="dxa"/>
          </w:tcPr>
          <w:p w14:paraId="2A473301" w14:textId="77777777" w:rsidR="008D4F27" w:rsidRDefault="008D4F27" w:rsidP="008D4F27">
            <w:pPr>
              <w:rPr>
                <w:rFonts w:cstheme="minorHAnsi"/>
                <w:noProof/>
              </w:rPr>
            </w:pPr>
          </w:p>
        </w:tc>
        <w:tc>
          <w:tcPr>
            <w:tcW w:w="1890" w:type="dxa"/>
          </w:tcPr>
          <w:p w14:paraId="087C6929" w14:textId="77777777" w:rsidR="008D4F27" w:rsidRDefault="008D4F27" w:rsidP="008D4F27">
            <w:pPr>
              <w:rPr>
                <w:rFonts w:cstheme="minorHAnsi"/>
                <w:noProof/>
              </w:rPr>
            </w:pPr>
          </w:p>
        </w:tc>
      </w:tr>
    </w:tbl>
    <w:p w14:paraId="16EC3A8D" w14:textId="77777777" w:rsidR="00182425" w:rsidRDefault="00182425" w:rsidP="004D706F">
      <w:pPr>
        <w:rPr>
          <w:rFonts w:cstheme="minorHAnsi"/>
          <w:b/>
          <w:color w:val="4F81BD" w:themeColor="accent1"/>
        </w:rPr>
      </w:pPr>
    </w:p>
    <w:p w14:paraId="7F8EDE4E" w14:textId="77777777" w:rsidR="00CF6E13" w:rsidRPr="00193D31" w:rsidRDefault="005864F2" w:rsidP="00CF6E13">
      <w:pPr>
        <w:jc w:val="center"/>
        <w:rPr>
          <w:rFonts w:cstheme="minorHAnsi"/>
          <w:b/>
          <w:sz w:val="28"/>
          <w:szCs w:val="28"/>
        </w:rPr>
      </w:pPr>
      <w:r w:rsidRPr="00193D31">
        <w:rPr>
          <w:rFonts w:cstheme="minorHAnsi"/>
          <w:b/>
          <w:sz w:val="28"/>
          <w:szCs w:val="28"/>
        </w:rPr>
        <w:t>How to Provide R</w:t>
      </w:r>
      <w:r w:rsidR="00CF6E13" w:rsidRPr="00193D31">
        <w:rPr>
          <w:rFonts w:cstheme="minorHAnsi"/>
          <w:b/>
          <w:sz w:val="28"/>
          <w:szCs w:val="28"/>
        </w:rPr>
        <w:t>igorous</w:t>
      </w:r>
      <w:r w:rsidRPr="00193D31">
        <w:rPr>
          <w:rFonts w:cstheme="minorHAnsi"/>
          <w:b/>
          <w:sz w:val="28"/>
          <w:szCs w:val="28"/>
        </w:rPr>
        <w:t xml:space="preserve"> I</w:t>
      </w:r>
      <w:r w:rsidR="00CF6E13" w:rsidRPr="00193D31">
        <w:rPr>
          <w:rFonts w:cstheme="minorHAnsi"/>
          <w:b/>
          <w:sz w:val="28"/>
          <w:szCs w:val="28"/>
        </w:rPr>
        <w:t>nstruction</w:t>
      </w:r>
    </w:p>
    <w:p w14:paraId="26F34130" w14:textId="77777777" w:rsidR="00182425" w:rsidRPr="00E328B3" w:rsidRDefault="00032772" w:rsidP="004D706F">
      <w:pPr>
        <w:rPr>
          <w:rFonts w:cstheme="minorHAnsi"/>
          <w:i/>
        </w:rPr>
      </w:pPr>
      <w:r w:rsidRPr="00E328B3">
        <w:rPr>
          <w:rFonts w:cstheme="minorHAnsi"/>
        </w:rPr>
        <w:t>Now we will look at e</w:t>
      </w:r>
      <w:r w:rsidR="00CF6E13" w:rsidRPr="00E328B3">
        <w:rPr>
          <w:rFonts w:cstheme="minorHAnsi"/>
        </w:rPr>
        <w:t>nhancement</w:t>
      </w:r>
      <w:r w:rsidRPr="00E328B3">
        <w:rPr>
          <w:rFonts w:cstheme="minorHAnsi"/>
        </w:rPr>
        <w:t>s</w:t>
      </w:r>
      <w:r w:rsidR="00CF6E13" w:rsidRPr="00E328B3">
        <w:rPr>
          <w:rFonts w:cstheme="minorHAnsi"/>
        </w:rPr>
        <w:t xml:space="preserve"> to this lesson to provide learners practice with </w:t>
      </w:r>
      <w:r w:rsidR="00CF6E13" w:rsidRPr="00E328B3">
        <w:rPr>
          <w:rFonts w:cstheme="minorHAnsi"/>
          <w:i/>
        </w:rPr>
        <w:t xml:space="preserve">academic language, reading strategies, </w:t>
      </w:r>
      <w:r w:rsidR="00CF6E13" w:rsidRPr="00E328B3">
        <w:rPr>
          <w:rFonts w:cstheme="minorHAnsi"/>
        </w:rPr>
        <w:t xml:space="preserve">and </w:t>
      </w:r>
      <w:r w:rsidR="00CF6E13" w:rsidRPr="00E328B3">
        <w:rPr>
          <w:rFonts w:cstheme="minorHAnsi"/>
          <w:i/>
        </w:rPr>
        <w:t>critical thinking.</w:t>
      </w:r>
    </w:p>
    <w:p w14:paraId="5D1882D0" w14:textId="7D02A1AC" w:rsidR="005864F2" w:rsidRPr="00032772" w:rsidRDefault="00CF6E13" w:rsidP="004D706F">
      <w:pPr>
        <w:rPr>
          <w:rFonts w:cstheme="minorHAnsi"/>
          <w:b/>
          <w:color w:val="E36C0A" w:themeColor="accent6" w:themeShade="BF"/>
        </w:rPr>
      </w:pPr>
      <w:r w:rsidRPr="00032772">
        <w:rPr>
          <w:rFonts w:cstheme="minorHAnsi"/>
          <w:b/>
          <w:color w:val="E36C0A" w:themeColor="accent6" w:themeShade="BF"/>
        </w:rPr>
        <w:t>Enhancement 1</w:t>
      </w:r>
      <w:r w:rsidR="005D664A">
        <w:rPr>
          <w:rFonts w:cstheme="minorHAnsi"/>
          <w:b/>
          <w:color w:val="E36C0A" w:themeColor="accent6" w:themeShade="BF"/>
        </w:rPr>
        <w:t>:</w:t>
      </w:r>
      <w:r w:rsidR="005864F2" w:rsidRPr="00032772">
        <w:rPr>
          <w:rFonts w:cstheme="minorHAnsi"/>
          <w:b/>
          <w:color w:val="E36C0A" w:themeColor="accent6" w:themeShade="BF"/>
        </w:rPr>
        <w:t xml:space="preserve"> Pre-reading</w:t>
      </w:r>
    </w:p>
    <w:p w14:paraId="105F3E22" w14:textId="65F9E4E4" w:rsidR="005864F2" w:rsidRPr="00E328B3" w:rsidRDefault="00032772" w:rsidP="005864F2">
      <w:pPr>
        <w:rPr>
          <w:rFonts w:cstheme="minorHAnsi"/>
        </w:rPr>
      </w:pPr>
      <w:r w:rsidRPr="00E328B3">
        <w:rPr>
          <w:rFonts w:cstheme="minorHAnsi"/>
        </w:rPr>
        <w:t xml:space="preserve">Pre-teaching vocabulary for pre-reading is widely used and </w:t>
      </w:r>
      <w:r w:rsidR="005D664A" w:rsidRPr="00E328B3">
        <w:rPr>
          <w:rFonts w:cstheme="minorHAnsi"/>
        </w:rPr>
        <w:t xml:space="preserve">is appropriate in this lesson. </w:t>
      </w:r>
      <w:r w:rsidRPr="00E328B3">
        <w:rPr>
          <w:rFonts w:cstheme="minorHAnsi"/>
        </w:rPr>
        <w:t>However, it does not go far enough in activating learners’ pr</w:t>
      </w:r>
      <w:r w:rsidR="005D664A" w:rsidRPr="00E328B3">
        <w:rPr>
          <w:rFonts w:cstheme="minorHAnsi"/>
        </w:rPr>
        <w:t xml:space="preserve">ior knowledge about the topic. </w:t>
      </w:r>
      <w:r w:rsidR="005864F2" w:rsidRPr="00E328B3">
        <w:rPr>
          <w:rFonts w:cstheme="minorHAnsi"/>
        </w:rPr>
        <w:t xml:space="preserve">In addition to pre-teaching the vocabulary </w:t>
      </w:r>
      <w:r w:rsidR="005D664A" w:rsidRPr="00E328B3">
        <w:rPr>
          <w:rFonts w:cstheme="minorHAnsi"/>
        </w:rPr>
        <w:t xml:space="preserve">words, add a reflection task. </w:t>
      </w:r>
      <w:r w:rsidR="005864F2" w:rsidRPr="00E328B3">
        <w:rPr>
          <w:rFonts w:cstheme="minorHAnsi"/>
        </w:rPr>
        <w:t>For example, read a statement and have students stand next to one of these signs around the room:</w:t>
      </w:r>
    </w:p>
    <w:p w14:paraId="30DF464A" w14:textId="77777777" w:rsidR="005864F2" w:rsidRPr="005864F2" w:rsidRDefault="005864F2" w:rsidP="005864F2">
      <w:pPr>
        <w:rPr>
          <w:rFonts w:cstheme="minorHAnsi"/>
          <w:b/>
          <w:color w:val="1F497D" w:themeColor="text2"/>
        </w:rPr>
      </w:pPr>
      <w:r w:rsidRPr="005864F2">
        <w:rPr>
          <w:rFonts w:cstheme="minorHAnsi"/>
          <w:b/>
          <w:color w:val="1F497D" w:themeColor="text2"/>
        </w:rPr>
        <w:t xml:space="preserve">I can do this in English.  </w:t>
      </w:r>
      <w:r w:rsidRPr="005864F2">
        <w:rPr>
          <w:rFonts w:cstheme="minorHAnsi"/>
          <w:b/>
          <w:color w:val="1F497D" w:themeColor="text2"/>
        </w:rPr>
        <w:tab/>
        <w:t xml:space="preserve">I need to do this English.  </w:t>
      </w:r>
      <w:r w:rsidRPr="005864F2">
        <w:rPr>
          <w:rFonts w:cstheme="minorHAnsi"/>
          <w:b/>
          <w:color w:val="1F497D" w:themeColor="text2"/>
        </w:rPr>
        <w:tab/>
        <w:t xml:space="preserve">I want to do this in English. </w:t>
      </w:r>
    </w:p>
    <w:p w14:paraId="0098579C" w14:textId="77777777" w:rsidR="005864F2" w:rsidRPr="004407CD" w:rsidRDefault="005864F2" w:rsidP="005864F2">
      <w:pPr>
        <w:rPr>
          <w:rFonts w:cstheme="minorHAnsi"/>
          <w:b/>
        </w:rPr>
      </w:pPr>
      <w:proofErr w:type="gramStart"/>
      <w:r w:rsidRPr="004407CD">
        <w:rPr>
          <w:rFonts w:cstheme="minorHAnsi"/>
          <w:b/>
        </w:rPr>
        <w:t>or</w:t>
      </w:r>
      <w:proofErr w:type="gramEnd"/>
    </w:p>
    <w:p w14:paraId="6F659D2A" w14:textId="77777777" w:rsidR="005864F2" w:rsidRPr="005864F2" w:rsidRDefault="005864F2" w:rsidP="005864F2">
      <w:pPr>
        <w:rPr>
          <w:rFonts w:cstheme="minorHAnsi"/>
          <w:b/>
          <w:color w:val="1F497D" w:themeColor="text2"/>
        </w:rPr>
      </w:pPr>
      <w:r w:rsidRPr="005864F2">
        <w:rPr>
          <w:rFonts w:cstheme="minorHAnsi"/>
          <w:b/>
          <w:color w:val="1F497D" w:themeColor="text2"/>
        </w:rPr>
        <w:t>I do this in English.</w:t>
      </w:r>
      <w:r w:rsidRPr="005864F2">
        <w:rPr>
          <w:rFonts w:cstheme="minorHAnsi"/>
          <w:b/>
          <w:color w:val="1F497D" w:themeColor="text2"/>
        </w:rPr>
        <w:tab/>
      </w:r>
      <w:r w:rsidRPr="005864F2">
        <w:rPr>
          <w:rFonts w:cstheme="minorHAnsi"/>
          <w:b/>
          <w:color w:val="1F497D" w:themeColor="text2"/>
        </w:rPr>
        <w:tab/>
        <w:t xml:space="preserve">I do this in my own language. </w:t>
      </w:r>
      <w:r w:rsidRPr="005864F2">
        <w:rPr>
          <w:rFonts w:cstheme="minorHAnsi"/>
          <w:b/>
          <w:color w:val="1F497D" w:themeColor="text2"/>
        </w:rPr>
        <w:tab/>
      </w:r>
      <w:r w:rsidRPr="005864F2">
        <w:rPr>
          <w:rFonts w:cstheme="minorHAnsi"/>
          <w:b/>
          <w:color w:val="1F497D" w:themeColor="text2"/>
        </w:rPr>
        <w:tab/>
        <w:t>I don’t do this.</w:t>
      </w:r>
    </w:p>
    <w:p w14:paraId="5D534DA4" w14:textId="541A9933" w:rsidR="00A40276" w:rsidRPr="00137F11" w:rsidRDefault="005864F2" w:rsidP="005864F2">
      <w:pPr>
        <w:rPr>
          <w:rFonts w:cstheme="minorHAnsi"/>
        </w:rPr>
      </w:pPr>
      <w:r w:rsidRPr="00137F11">
        <w:rPr>
          <w:rFonts w:cstheme="minorHAnsi"/>
        </w:rPr>
        <w:t>This allows students to</w:t>
      </w:r>
      <w:r w:rsidRPr="00137F11">
        <w:rPr>
          <w:rFonts w:cstheme="minorHAnsi"/>
          <w:u w:val="single"/>
        </w:rPr>
        <w:t xml:space="preserve"> think critically </w:t>
      </w:r>
      <w:r w:rsidR="005D664A" w:rsidRPr="00137F11">
        <w:rPr>
          <w:rFonts w:cstheme="minorHAnsi"/>
        </w:rPr>
        <w:t xml:space="preserve">about the topic. </w:t>
      </w:r>
      <w:r w:rsidRPr="00137F11">
        <w:rPr>
          <w:rFonts w:cstheme="minorHAnsi"/>
        </w:rPr>
        <w:t>There are some literacy practices they will do in their first language (wh</w:t>
      </w:r>
      <w:r w:rsidR="005D664A" w:rsidRPr="00137F11">
        <w:rPr>
          <w:rFonts w:cstheme="minorHAnsi"/>
        </w:rPr>
        <w:t>ich you can discuss with them).</w:t>
      </w:r>
      <w:r w:rsidRPr="00137F11">
        <w:rPr>
          <w:rFonts w:cstheme="minorHAnsi"/>
        </w:rPr>
        <w:t xml:space="preserve"> What are benefits of speaking your home language with your kids? Wh</w:t>
      </w:r>
      <w:r w:rsidR="005D664A" w:rsidRPr="00137F11">
        <w:rPr>
          <w:rFonts w:cstheme="minorHAnsi"/>
        </w:rPr>
        <w:t xml:space="preserve">en do you need to use English? </w:t>
      </w:r>
      <w:r w:rsidRPr="00137F11">
        <w:rPr>
          <w:rFonts w:cstheme="minorHAnsi"/>
        </w:rPr>
        <w:t>How comfortable are you doing these activities in English? What else</w:t>
      </w:r>
      <w:r w:rsidR="005D664A" w:rsidRPr="00137F11">
        <w:rPr>
          <w:rFonts w:cstheme="minorHAnsi"/>
        </w:rPr>
        <w:t xml:space="preserve"> do you read or write each week?</w:t>
      </w:r>
    </w:p>
    <w:p w14:paraId="1B742042" w14:textId="77777777" w:rsidR="005D664A" w:rsidRDefault="005D664A" w:rsidP="005864F2">
      <w:pPr>
        <w:rPr>
          <w:rFonts w:cstheme="minorHAnsi"/>
          <w:b/>
          <w:color w:val="E36C0A" w:themeColor="accent6" w:themeShade="BF"/>
        </w:rPr>
      </w:pPr>
    </w:p>
    <w:p w14:paraId="23226154" w14:textId="77777777" w:rsidR="00032772" w:rsidRPr="00032772" w:rsidRDefault="00032772" w:rsidP="005864F2">
      <w:pPr>
        <w:rPr>
          <w:rFonts w:cstheme="minorHAnsi"/>
          <w:b/>
          <w:color w:val="E36C0A" w:themeColor="accent6" w:themeShade="BF"/>
        </w:rPr>
      </w:pPr>
      <w:r w:rsidRPr="00032772">
        <w:rPr>
          <w:rFonts w:cstheme="minorHAnsi"/>
          <w:b/>
          <w:color w:val="E36C0A" w:themeColor="accent6" w:themeShade="BF"/>
        </w:rPr>
        <w:t>Skills added through this enhancement:</w:t>
      </w:r>
    </w:p>
    <w:p w14:paraId="78FC88DD" w14:textId="77777777" w:rsidR="00032772" w:rsidRDefault="00032772" w:rsidP="005864F2">
      <w:pPr>
        <w:rPr>
          <w:rFonts w:cstheme="minorHAnsi"/>
          <w:b/>
          <w:color w:val="1F497D" w:themeColor="text2"/>
        </w:rPr>
      </w:pPr>
      <w:r>
        <w:rPr>
          <w:rFonts w:cstheme="minorHAnsi"/>
          <w:b/>
          <w:color w:val="1F497D" w:themeColor="text2"/>
        </w:rPr>
        <w:t xml:space="preserve">Reading </w:t>
      </w:r>
      <w:r w:rsidR="00D3748D">
        <w:rPr>
          <w:rFonts w:cstheme="minorHAnsi"/>
          <w:b/>
          <w:color w:val="1F497D" w:themeColor="text2"/>
        </w:rPr>
        <w:t>strategies</w:t>
      </w:r>
      <w:r>
        <w:rPr>
          <w:rFonts w:cstheme="minorHAnsi"/>
          <w:b/>
          <w:color w:val="1F497D" w:themeColor="text2"/>
        </w:rPr>
        <w:t>:</w:t>
      </w:r>
    </w:p>
    <w:p w14:paraId="0B1B83B8" w14:textId="54EF0C75" w:rsidR="00032772" w:rsidRPr="005D664A" w:rsidRDefault="00137F11" w:rsidP="00032772">
      <w:pPr>
        <w:pStyle w:val="ListParagraph"/>
        <w:numPr>
          <w:ilvl w:val="0"/>
          <w:numId w:val="4"/>
        </w:numPr>
        <w:rPr>
          <w:rFonts w:cstheme="minorHAnsi"/>
        </w:rPr>
      </w:pPr>
      <w:r>
        <w:rPr>
          <w:rFonts w:cstheme="minorHAnsi"/>
        </w:rPr>
        <w:lastRenderedPageBreak/>
        <w:t>Anticipation of content; p</w:t>
      </w:r>
      <w:r w:rsidR="00032772" w:rsidRPr="005D664A">
        <w:rPr>
          <w:rFonts w:cstheme="minorHAnsi"/>
        </w:rPr>
        <w:t>redictions about the reading</w:t>
      </w:r>
    </w:p>
    <w:p w14:paraId="3998E005" w14:textId="77777777" w:rsidR="005864F2" w:rsidRDefault="005864F2" w:rsidP="005864F2">
      <w:pPr>
        <w:rPr>
          <w:rFonts w:cstheme="minorHAnsi"/>
          <w:b/>
          <w:color w:val="1F497D" w:themeColor="text2"/>
        </w:rPr>
      </w:pPr>
      <w:r w:rsidRPr="005864F2">
        <w:rPr>
          <w:rFonts w:cstheme="minorHAnsi"/>
          <w:b/>
          <w:color w:val="1F497D" w:themeColor="text2"/>
        </w:rPr>
        <w:t>Critical thinking skills:</w:t>
      </w:r>
    </w:p>
    <w:p w14:paraId="38D6DFCE" w14:textId="165611FD" w:rsidR="00032772" w:rsidRPr="005D664A" w:rsidRDefault="00137F11" w:rsidP="00032772">
      <w:pPr>
        <w:pStyle w:val="ListParagraph"/>
        <w:numPr>
          <w:ilvl w:val="0"/>
          <w:numId w:val="4"/>
        </w:numPr>
        <w:rPr>
          <w:rFonts w:cstheme="minorHAnsi"/>
        </w:rPr>
      </w:pPr>
      <w:r>
        <w:rPr>
          <w:rFonts w:cstheme="minorHAnsi"/>
        </w:rPr>
        <w:t>Exploration of</w:t>
      </w:r>
      <w:r w:rsidR="00032772" w:rsidRPr="005D664A">
        <w:rPr>
          <w:rFonts w:cstheme="minorHAnsi"/>
        </w:rPr>
        <w:t xml:space="preserve"> prior experience with a topic</w:t>
      </w:r>
    </w:p>
    <w:p w14:paraId="2654C053" w14:textId="464B62D7" w:rsidR="005864F2" w:rsidRPr="005D664A" w:rsidRDefault="00137F11" w:rsidP="005864F2">
      <w:pPr>
        <w:pStyle w:val="ListParagraph"/>
        <w:numPr>
          <w:ilvl w:val="0"/>
          <w:numId w:val="3"/>
        </w:numPr>
        <w:rPr>
          <w:rFonts w:cstheme="minorHAnsi"/>
        </w:rPr>
      </w:pPr>
      <w:r>
        <w:rPr>
          <w:rFonts w:cstheme="minorHAnsi"/>
        </w:rPr>
        <w:t>Analysis of</w:t>
      </w:r>
      <w:r w:rsidR="005864F2" w:rsidRPr="005D664A">
        <w:rPr>
          <w:rFonts w:cstheme="minorHAnsi"/>
        </w:rPr>
        <w:t xml:space="preserve"> situations when we might choose our </w:t>
      </w:r>
      <w:r w:rsidR="005D664A" w:rsidRPr="005D664A">
        <w:rPr>
          <w:rFonts w:cstheme="minorHAnsi"/>
        </w:rPr>
        <w:t>first</w:t>
      </w:r>
      <w:r w:rsidR="005864F2" w:rsidRPr="005D664A">
        <w:rPr>
          <w:rFonts w:cstheme="minorHAnsi"/>
        </w:rPr>
        <w:t xml:space="preserve"> language or English</w:t>
      </w:r>
    </w:p>
    <w:p w14:paraId="1C62E581" w14:textId="551BA2F4" w:rsidR="005864F2" w:rsidRPr="005D664A" w:rsidRDefault="005D664A" w:rsidP="005864F2">
      <w:pPr>
        <w:pStyle w:val="ListParagraph"/>
        <w:numPr>
          <w:ilvl w:val="0"/>
          <w:numId w:val="3"/>
        </w:numPr>
        <w:rPr>
          <w:rFonts w:cstheme="minorHAnsi"/>
        </w:rPr>
      </w:pPr>
      <w:r w:rsidRPr="005D664A">
        <w:rPr>
          <w:rFonts w:cstheme="minorHAnsi"/>
        </w:rPr>
        <w:t xml:space="preserve">Challenging </w:t>
      </w:r>
      <w:r w:rsidR="00137F11">
        <w:rPr>
          <w:rFonts w:cstheme="minorHAnsi"/>
        </w:rPr>
        <w:t xml:space="preserve">of </w:t>
      </w:r>
      <w:r w:rsidRPr="005D664A">
        <w:rPr>
          <w:rFonts w:cstheme="minorHAnsi"/>
        </w:rPr>
        <w:t xml:space="preserve">assumptions </w:t>
      </w:r>
      <w:r w:rsidR="005864F2" w:rsidRPr="005D664A">
        <w:rPr>
          <w:rFonts w:cstheme="minorHAnsi"/>
        </w:rPr>
        <w:t>about when to use home language or English</w:t>
      </w:r>
    </w:p>
    <w:p w14:paraId="190B45EE" w14:textId="5ACC7F45" w:rsidR="005864F2" w:rsidRPr="005D664A" w:rsidRDefault="00137F11" w:rsidP="005864F2">
      <w:pPr>
        <w:pStyle w:val="ListParagraph"/>
        <w:numPr>
          <w:ilvl w:val="0"/>
          <w:numId w:val="3"/>
        </w:numPr>
        <w:rPr>
          <w:rFonts w:cstheme="minorHAnsi"/>
        </w:rPr>
      </w:pPr>
      <w:r>
        <w:rPr>
          <w:rFonts w:cstheme="minorHAnsi"/>
        </w:rPr>
        <w:t>Comparison</w:t>
      </w:r>
      <w:r w:rsidR="005864F2" w:rsidRPr="005D664A">
        <w:rPr>
          <w:rFonts w:cstheme="minorHAnsi"/>
        </w:rPr>
        <w:t xml:space="preserve"> and contrast</w:t>
      </w:r>
      <w:r w:rsidR="005D664A" w:rsidRPr="005D664A">
        <w:rPr>
          <w:rFonts w:cstheme="minorHAnsi"/>
        </w:rPr>
        <w:t>: D</w:t>
      </w:r>
      <w:r w:rsidR="005864F2" w:rsidRPr="005D664A">
        <w:rPr>
          <w:rFonts w:cstheme="minorHAnsi"/>
        </w:rPr>
        <w:t>iscuss</w:t>
      </w:r>
      <w:r>
        <w:rPr>
          <w:rFonts w:cstheme="minorHAnsi"/>
        </w:rPr>
        <w:t>ion of</w:t>
      </w:r>
      <w:r w:rsidR="005D664A" w:rsidRPr="005D664A">
        <w:rPr>
          <w:rFonts w:cstheme="minorHAnsi"/>
        </w:rPr>
        <w:t xml:space="preserve"> benefits of using one’s</w:t>
      </w:r>
      <w:r w:rsidR="005864F2" w:rsidRPr="005D664A">
        <w:rPr>
          <w:rFonts w:cstheme="minorHAnsi"/>
        </w:rPr>
        <w:t xml:space="preserve"> home language or English in different situations</w:t>
      </w:r>
    </w:p>
    <w:p w14:paraId="60867A8D" w14:textId="7217CF9C" w:rsidR="00032772" w:rsidRDefault="00CF6E13" w:rsidP="00032772">
      <w:pPr>
        <w:rPr>
          <w:rFonts w:cstheme="minorHAnsi"/>
          <w:b/>
          <w:color w:val="1F497D" w:themeColor="text2"/>
        </w:rPr>
      </w:pPr>
      <w:r>
        <w:rPr>
          <w:rFonts w:cstheme="minorHAnsi"/>
          <w:b/>
          <w:color w:val="000000" w:themeColor="text1"/>
        </w:rPr>
        <w:br/>
      </w:r>
      <w:r w:rsidR="00805ED4">
        <w:rPr>
          <w:rFonts w:cstheme="minorHAnsi"/>
          <w:b/>
          <w:color w:val="E36C0A" w:themeColor="accent6" w:themeShade="BF"/>
        </w:rPr>
        <w:t>Enhancement</w:t>
      </w:r>
      <w:r w:rsidR="005864F2" w:rsidRPr="00032772">
        <w:rPr>
          <w:rFonts w:cstheme="minorHAnsi"/>
          <w:b/>
          <w:color w:val="E36C0A" w:themeColor="accent6" w:themeShade="BF"/>
        </w:rPr>
        <w:t xml:space="preserve"> 2</w:t>
      </w:r>
      <w:r w:rsidR="00805ED4">
        <w:rPr>
          <w:rFonts w:cstheme="minorHAnsi"/>
          <w:b/>
          <w:color w:val="E36C0A" w:themeColor="accent6" w:themeShade="BF"/>
        </w:rPr>
        <w:t>:</w:t>
      </w:r>
      <w:r w:rsidR="005864F2" w:rsidRPr="00032772">
        <w:rPr>
          <w:rFonts w:cstheme="minorHAnsi"/>
          <w:b/>
          <w:color w:val="E36C0A" w:themeColor="accent6" w:themeShade="BF"/>
        </w:rPr>
        <w:t xml:space="preserve"> The reading act</w:t>
      </w:r>
      <w:r w:rsidR="00032772" w:rsidRPr="00032772">
        <w:rPr>
          <w:rFonts w:cstheme="minorHAnsi"/>
          <w:b/>
          <w:color w:val="E36C0A" w:themeColor="accent6" w:themeShade="BF"/>
        </w:rPr>
        <w:t>ivities</w:t>
      </w:r>
    </w:p>
    <w:p w14:paraId="22184AD1" w14:textId="002FAF05" w:rsidR="00032772" w:rsidRPr="00137F11" w:rsidRDefault="00032772" w:rsidP="00032772">
      <w:pPr>
        <w:rPr>
          <w:rFonts w:cstheme="minorHAnsi"/>
        </w:rPr>
      </w:pPr>
      <w:r w:rsidRPr="00137F11">
        <w:rPr>
          <w:rFonts w:cstheme="minorHAnsi"/>
        </w:rPr>
        <w:t xml:space="preserve"> </w:t>
      </w:r>
      <w:r w:rsidR="00137F11" w:rsidRPr="00137F11">
        <w:rPr>
          <w:rFonts w:cstheme="minorHAnsi"/>
          <w:i/>
        </w:rPr>
        <w:t>Find and</w:t>
      </w:r>
      <w:r w:rsidR="005864F2" w:rsidRPr="00137F11">
        <w:rPr>
          <w:rFonts w:cstheme="minorHAnsi"/>
          <w:i/>
        </w:rPr>
        <w:t xml:space="preserve"> circle the words in the story that tell you </w:t>
      </w:r>
      <w:r w:rsidR="005864F2" w:rsidRPr="00137F11">
        <w:rPr>
          <w:rFonts w:cstheme="minorHAnsi"/>
          <w:i/>
          <w:u w:val="single"/>
        </w:rPr>
        <w:t>how often</w:t>
      </w:r>
      <w:r w:rsidR="005864F2" w:rsidRPr="00137F11">
        <w:rPr>
          <w:rFonts w:cstheme="minorHAnsi"/>
          <w:i/>
        </w:rPr>
        <w:t xml:space="preserve"> Alina does each activity</w:t>
      </w:r>
      <w:r w:rsidRPr="00137F11">
        <w:rPr>
          <w:rFonts w:cstheme="minorHAnsi"/>
          <w:i/>
        </w:rPr>
        <w:t xml:space="preserve"> </w:t>
      </w:r>
      <w:r w:rsidRPr="00137F11">
        <w:rPr>
          <w:rFonts w:cstheme="minorHAnsi"/>
        </w:rPr>
        <w:t xml:space="preserve">and </w:t>
      </w:r>
      <w:r w:rsidR="005864F2" w:rsidRPr="00137F11">
        <w:rPr>
          <w:rFonts w:cstheme="minorHAnsi"/>
          <w:i/>
        </w:rPr>
        <w:t>Answer these questions</w:t>
      </w:r>
      <w:r w:rsidRPr="00137F11">
        <w:rPr>
          <w:rFonts w:cstheme="minorHAnsi"/>
        </w:rPr>
        <w:t xml:space="preserve"> are</w:t>
      </w:r>
      <w:r w:rsidR="00137F11">
        <w:rPr>
          <w:rFonts w:cstheme="minorHAnsi"/>
        </w:rPr>
        <w:t xml:space="preserve"> quite typical ELA</w:t>
      </w:r>
      <w:r w:rsidR="00805ED4" w:rsidRPr="00137F11">
        <w:rPr>
          <w:rFonts w:cstheme="minorHAnsi"/>
        </w:rPr>
        <w:t xml:space="preserve"> activities. </w:t>
      </w:r>
      <w:r w:rsidRPr="00137F11">
        <w:rPr>
          <w:rFonts w:cstheme="minorHAnsi"/>
        </w:rPr>
        <w:t>However, there are so</w:t>
      </w:r>
      <w:r w:rsidR="00137F11">
        <w:rPr>
          <w:rFonts w:cstheme="minorHAnsi"/>
        </w:rPr>
        <w:t xml:space="preserve">me missed opportunities again. </w:t>
      </w:r>
      <w:r w:rsidRPr="00137F11">
        <w:rPr>
          <w:rFonts w:cstheme="minorHAnsi"/>
        </w:rPr>
        <w:t xml:space="preserve">The questions are largely based on recall and are what we call </w:t>
      </w:r>
      <w:r w:rsidR="00C62117" w:rsidRPr="00137F11">
        <w:rPr>
          <w:rFonts w:cstheme="minorHAnsi"/>
        </w:rPr>
        <w:t>“</w:t>
      </w:r>
      <w:r w:rsidRPr="00137F11">
        <w:rPr>
          <w:rFonts w:cstheme="minorHAnsi"/>
        </w:rPr>
        <w:t>display questions.</w:t>
      </w:r>
      <w:r w:rsidR="00C62117" w:rsidRPr="00137F11">
        <w:rPr>
          <w:rFonts w:cstheme="minorHAnsi"/>
        </w:rPr>
        <w:t>”</w:t>
      </w:r>
      <w:r w:rsidRPr="00137F11">
        <w:rPr>
          <w:rFonts w:cstheme="minorHAnsi"/>
        </w:rPr>
        <w:t xml:space="preserve">  </w:t>
      </w:r>
    </w:p>
    <w:p w14:paraId="18FAF45E" w14:textId="77777777" w:rsidR="00032772" w:rsidRPr="00137F11" w:rsidRDefault="00032772" w:rsidP="00032772">
      <w:pPr>
        <w:ind w:left="1440"/>
        <w:rPr>
          <w:rFonts w:cstheme="minorHAnsi"/>
        </w:rPr>
      </w:pPr>
      <w:r w:rsidRPr="00137F11">
        <w:rPr>
          <w:rFonts w:cstheme="minorHAnsi"/>
        </w:rPr>
        <w:t xml:space="preserve">What does Alina read </w:t>
      </w:r>
      <w:r w:rsidRPr="00137F11">
        <w:rPr>
          <w:rFonts w:cstheme="minorHAnsi"/>
          <w:u w:val="single"/>
        </w:rPr>
        <w:t>every day</w:t>
      </w:r>
      <w:r w:rsidRPr="00137F11">
        <w:rPr>
          <w:rFonts w:cstheme="minorHAnsi"/>
        </w:rPr>
        <w:t>? __________________________________</w:t>
      </w:r>
    </w:p>
    <w:p w14:paraId="6E7D75B7" w14:textId="77777777" w:rsidR="00032772" w:rsidRPr="00137F11" w:rsidRDefault="00032772" w:rsidP="00032772">
      <w:pPr>
        <w:ind w:left="1440"/>
        <w:rPr>
          <w:rFonts w:cstheme="minorHAnsi"/>
        </w:rPr>
      </w:pPr>
      <w:r w:rsidRPr="00137F11">
        <w:rPr>
          <w:rFonts w:cstheme="minorHAnsi"/>
        </w:rPr>
        <w:t xml:space="preserve">What does Alina read </w:t>
      </w:r>
      <w:r w:rsidRPr="00137F11">
        <w:rPr>
          <w:rFonts w:cstheme="minorHAnsi"/>
          <w:u w:val="single"/>
        </w:rPr>
        <w:t>every weekday</w:t>
      </w:r>
      <w:r w:rsidRPr="00137F11">
        <w:rPr>
          <w:rFonts w:cstheme="minorHAnsi"/>
        </w:rPr>
        <w:t>? _______________________________</w:t>
      </w:r>
    </w:p>
    <w:p w14:paraId="5E19D6D4" w14:textId="77777777" w:rsidR="00032772" w:rsidRPr="00137F11" w:rsidRDefault="00032772" w:rsidP="00032772">
      <w:pPr>
        <w:ind w:left="1440"/>
        <w:rPr>
          <w:rFonts w:cstheme="minorHAnsi"/>
        </w:rPr>
      </w:pPr>
      <w:r w:rsidRPr="00137F11">
        <w:rPr>
          <w:rFonts w:cstheme="minorHAnsi"/>
        </w:rPr>
        <w:t>What does she read on the computer? ______________________________</w:t>
      </w:r>
    </w:p>
    <w:p w14:paraId="20536BD8" w14:textId="77777777" w:rsidR="00032772" w:rsidRPr="00137F11" w:rsidRDefault="00032772" w:rsidP="00032772">
      <w:pPr>
        <w:ind w:left="1440"/>
        <w:rPr>
          <w:rFonts w:cstheme="minorHAnsi"/>
        </w:rPr>
      </w:pPr>
      <w:r w:rsidRPr="00137F11">
        <w:rPr>
          <w:rFonts w:cstheme="minorHAnsi"/>
        </w:rPr>
        <w:t>How often does she read to her daughter? ___________________________</w:t>
      </w:r>
    </w:p>
    <w:p w14:paraId="3B5CF55E" w14:textId="77777777" w:rsidR="00032772" w:rsidRPr="00137F11" w:rsidRDefault="00032772" w:rsidP="00032772">
      <w:pPr>
        <w:ind w:left="1440"/>
        <w:rPr>
          <w:rFonts w:cstheme="minorHAnsi"/>
        </w:rPr>
      </w:pPr>
      <w:r w:rsidRPr="00137F11">
        <w:rPr>
          <w:rFonts w:cstheme="minorHAnsi"/>
        </w:rPr>
        <w:t>When does she go grocery shopping? ________________________________</w:t>
      </w:r>
    </w:p>
    <w:p w14:paraId="783DDDF4" w14:textId="508C6F37" w:rsidR="00032772" w:rsidRPr="00137F11" w:rsidRDefault="00032772" w:rsidP="00032772">
      <w:pPr>
        <w:ind w:left="1440"/>
        <w:rPr>
          <w:rFonts w:cstheme="minorHAnsi"/>
        </w:rPr>
      </w:pPr>
      <w:r w:rsidRPr="00137F11">
        <w:rPr>
          <w:rFonts w:cstheme="minorHAnsi"/>
        </w:rPr>
        <w:t>What does she write on Saturdays</w:t>
      </w:r>
      <w:r w:rsidR="00C62117" w:rsidRPr="00137F11">
        <w:rPr>
          <w:rFonts w:cstheme="minorHAnsi"/>
        </w:rPr>
        <w:t>?</w:t>
      </w:r>
      <w:r w:rsidRPr="00137F11">
        <w:rPr>
          <w:rFonts w:cstheme="minorHAnsi"/>
        </w:rPr>
        <w:t xml:space="preserve"> __________________________________</w:t>
      </w:r>
    </w:p>
    <w:p w14:paraId="7878CC6D" w14:textId="0FAEA034" w:rsidR="00032772" w:rsidRPr="00137F11" w:rsidRDefault="00137F11" w:rsidP="00032772">
      <w:pPr>
        <w:rPr>
          <w:rFonts w:cstheme="minorHAnsi"/>
        </w:rPr>
      </w:pPr>
      <w:r w:rsidRPr="00137F11">
        <w:rPr>
          <w:rFonts w:cstheme="minorHAnsi"/>
        </w:rPr>
        <w:t>There is one correct</w:t>
      </w:r>
      <w:r w:rsidR="00032772" w:rsidRPr="00137F11">
        <w:rPr>
          <w:rFonts w:cstheme="minorHAnsi"/>
        </w:rPr>
        <w:t xml:space="preserve"> answer, which students could answer correctly without necessarily understanding the</w:t>
      </w:r>
      <w:r>
        <w:rPr>
          <w:rFonts w:cstheme="minorHAnsi"/>
        </w:rPr>
        <w:t xml:space="preserve"> actual meaning of </w:t>
      </w:r>
      <w:r w:rsidR="00032772" w:rsidRPr="00137F11">
        <w:rPr>
          <w:rFonts w:cstheme="minorHAnsi"/>
        </w:rPr>
        <w:t>phrases such as “every day” or “every weekday.”</w:t>
      </w:r>
    </w:p>
    <w:p w14:paraId="4D477C4A" w14:textId="77777777" w:rsidR="005864F2" w:rsidRPr="00C96EAE" w:rsidRDefault="00032772" w:rsidP="005864F2">
      <w:pPr>
        <w:rPr>
          <w:rFonts w:cstheme="minorHAnsi"/>
          <w:b/>
          <w:color w:val="E36C0A" w:themeColor="accent6" w:themeShade="BF"/>
        </w:rPr>
      </w:pPr>
      <w:r w:rsidRPr="00C96EAE">
        <w:rPr>
          <w:rFonts w:cstheme="minorHAnsi"/>
          <w:b/>
          <w:color w:val="E36C0A" w:themeColor="accent6" w:themeShade="BF"/>
        </w:rPr>
        <w:t>Alternative Approach:</w:t>
      </w:r>
    </w:p>
    <w:p w14:paraId="4A78051D" w14:textId="77777777" w:rsidR="00CF6E13" w:rsidRPr="00137F11" w:rsidRDefault="00CF6E13" w:rsidP="004D706F">
      <w:pPr>
        <w:rPr>
          <w:rFonts w:cstheme="minorHAnsi"/>
        </w:rPr>
      </w:pPr>
      <w:r w:rsidRPr="00137F11">
        <w:rPr>
          <w:rFonts w:cstheme="minorHAnsi"/>
        </w:rPr>
        <w:t>Distribute pictures of Alina</w:t>
      </w:r>
      <w:r w:rsidR="00FB1B00" w:rsidRPr="00137F11">
        <w:rPr>
          <w:rFonts w:cstheme="minorHAnsi"/>
        </w:rPr>
        <w:t>’s</w:t>
      </w:r>
      <w:r w:rsidRPr="00137F11">
        <w:rPr>
          <w:rFonts w:cstheme="minorHAnsi"/>
        </w:rPr>
        <w:t xml:space="preserve"> reading and writing activities. Ask the student</w:t>
      </w:r>
      <w:r w:rsidR="00193D31" w:rsidRPr="00137F11">
        <w:rPr>
          <w:rFonts w:cstheme="minorHAnsi"/>
        </w:rPr>
        <w:t xml:space="preserve">s </w:t>
      </w:r>
      <w:r w:rsidRPr="00137F11">
        <w:rPr>
          <w:rFonts w:cstheme="minorHAnsi"/>
        </w:rPr>
        <w:t>to group</w:t>
      </w:r>
      <w:r w:rsidR="00193D31" w:rsidRPr="00137F11">
        <w:rPr>
          <w:rFonts w:cstheme="minorHAnsi"/>
        </w:rPr>
        <w:t xml:space="preserve"> the activities</w:t>
      </w:r>
      <w:r w:rsidRPr="00137F11">
        <w:rPr>
          <w:rFonts w:cstheme="minorHAnsi"/>
        </w:rPr>
        <w:t xml:space="preserve"> under these he</w:t>
      </w:r>
      <w:r w:rsidR="00193D31" w:rsidRPr="00137F11">
        <w:rPr>
          <w:rFonts w:cstheme="minorHAnsi"/>
        </w:rPr>
        <w:t>adings (or in a small class, have students walk around and physically create groups).</w:t>
      </w:r>
    </w:p>
    <w:p w14:paraId="79690864" w14:textId="77777777" w:rsidR="00CF6E13" w:rsidRPr="00FB1B00" w:rsidRDefault="00CF6E13" w:rsidP="004D706F">
      <w:pPr>
        <w:rPr>
          <w:rFonts w:cstheme="minorHAnsi"/>
          <w:b/>
          <w:color w:val="1F497D" w:themeColor="text2"/>
        </w:rPr>
      </w:pPr>
      <w:r w:rsidRPr="00FB1B00">
        <w:rPr>
          <w:rFonts w:cstheme="minorHAnsi"/>
          <w:b/>
          <w:color w:val="1F497D" w:themeColor="text2"/>
        </w:rPr>
        <w:t xml:space="preserve">What does Alina </w:t>
      </w:r>
      <w:r w:rsidRPr="00FB1B00">
        <w:rPr>
          <w:rFonts w:cstheme="minorHAnsi"/>
          <w:b/>
          <w:color w:val="1F497D" w:themeColor="text2"/>
          <w:u w:val="single"/>
        </w:rPr>
        <w:t>often</w:t>
      </w:r>
      <w:r w:rsidRPr="00FB1B00">
        <w:rPr>
          <w:rFonts w:cstheme="minorHAnsi"/>
          <w:b/>
          <w:color w:val="1F497D" w:themeColor="text2"/>
        </w:rPr>
        <w:t xml:space="preserve"> do?</w:t>
      </w:r>
      <w:r w:rsidRPr="00FB1B00">
        <w:rPr>
          <w:rFonts w:cstheme="minorHAnsi"/>
          <w:b/>
          <w:color w:val="1F497D" w:themeColor="text2"/>
        </w:rPr>
        <w:tab/>
        <w:t xml:space="preserve">What does Alina </w:t>
      </w:r>
      <w:r w:rsidRPr="00FB1B00">
        <w:rPr>
          <w:rFonts w:cstheme="minorHAnsi"/>
          <w:b/>
          <w:color w:val="1F497D" w:themeColor="text2"/>
          <w:u w:val="single"/>
        </w:rPr>
        <w:t>sometimes</w:t>
      </w:r>
      <w:r w:rsidRPr="00FB1B00">
        <w:rPr>
          <w:rFonts w:cstheme="minorHAnsi"/>
          <w:b/>
          <w:color w:val="1F497D" w:themeColor="text2"/>
        </w:rPr>
        <w:t xml:space="preserve"> do? </w:t>
      </w:r>
      <w:r w:rsidRPr="00FB1B00">
        <w:rPr>
          <w:rFonts w:cstheme="minorHAnsi"/>
          <w:b/>
          <w:color w:val="1F497D" w:themeColor="text2"/>
        </w:rPr>
        <w:tab/>
        <w:t xml:space="preserve">What does Alina </w:t>
      </w:r>
      <w:r w:rsidRPr="00137F11">
        <w:rPr>
          <w:rFonts w:cstheme="minorHAnsi"/>
          <w:b/>
          <w:color w:val="1F497D" w:themeColor="text2"/>
          <w:u w:val="single"/>
        </w:rPr>
        <w:t>never</w:t>
      </w:r>
      <w:r w:rsidRPr="00FB1B00">
        <w:rPr>
          <w:rFonts w:cstheme="minorHAnsi"/>
          <w:b/>
          <w:color w:val="1F497D" w:themeColor="text2"/>
        </w:rPr>
        <w:t xml:space="preserve"> do?</w:t>
      </w:r>
      <w:r w:rsidR="005E5AB0" w:rsidRPr="00FB1B00">
        <w:rPr>
          <w:rFonts w:cstheme="minorHAnsi"/>
          <w:b/>
          <w:color w:val="1F497D" w:themeColor="text2"/>
        </w:rPr>
        <w:t xml:space="preserve">    </w:t>
      </w:r>
    </w:p>
    <w:p w14:paraId="4D73E2E2" w14:textId="77777777" w:rsidR="004D706F" w:rsidRDefault="004D706F" w:rsidP="005E5AB0">
      <w:pPr>
        <w:ind w:left="1440"/>
        <w:rPr>
          <w:rFonts w:cstheme="minorHAnsi"/>
          <w:b/>
          <w:color w:val="4F81BD" w:themeColor="accent1"/>
        </w:rPr>
      </w:pPr>
      <w:r>
        <w:rPr>
          <w:rFonts w:cstheme="minorHAnsi"/>
          <w:b/>
          <w:color w:val="4F81BD" w:themeColor="accent1"/>
        </w:rPr>
        <w:t>Read the mail</w:t>
      </w:r>
    </w:p>
    <w:p w14:paraId="71D3C9FF" w14:textId="77777777" w:rsidR="004D706F" w:rsidRDefault="004D706F" w:rsidP="005E5AB0">
      <w:pPr>
        <w:ind w:left="1440"/>
        <w:rPr>
          <w:rFonts w:cstheme="minorHAnsi"/>
          <w:b/>
          <w:color w:val="4F81BD" w:themeColor="accent1"/>
        </w:rPr>
      </w:pPr>
      <w:r>
        <w:rPr>
          <w:rFonts w:cstheme="minorHAnsi"/>
          <w:b/>
          <w:color w:val="4F81BD" w:themeColor="accent1"/>
        </w:rPr>
        <w:t>Read homework assignments</w:t>
      </w:r>
    </w:p>
    <w:p w14:paraId="64F929EE" w14:textId="52F9AEFE" w:rsidR="004D706F" w:rsidRDefault="00C62117" w:rsidP="005E5AB0">
      <w:pPr>
        <w:ind w:left="1440"/>
        <w:rPr>
          <w:rFonts w:cstheme="minorHAnsi"/>
          <w:b/>
          <w:color w:val="4F81BD" w:themeColor="accent1"/>
        </w:rPr>
      </w:pPr>
      <w:r>
        <w:rPr>
          <w:rFonts w:cstheme="minorHAnsi"/>
          <w:b/>
          <w:color w:val="4F81BD" w:themeColor="accent1"/>
        </w:rPr>
        <w:t>Read</w:t>
      </w:r>
      <w:r w:rsidR="004D706F">
        <w:rPr>
          <w:rFonts w:cstheme="minorHAnsi"/>
          <w:b/>
          <w:color w:val="4F81BD" w:themeColor="accent1"/>
        </w:rPr>
        <w:t xml:space="preserve"> email from her family</w:t>
      </w:r>
    </w:p>
    <w:p w14:paraId="45CA77B0" w14:textId="585E8F1F" w:rsidR="004D706F" w:rsidRDefault="00C62117" w:rsidP="005E5AB0">
      <w:pPr>
        <w:ind w:left="1440"/>
        <w:rPr>
          <w:rFonts w:cstheme="minorHAnsi"/>
          <w:b/>
          <w:color w:val="4F81BD" w:themeColor="accent1"/>
        </w:rPr>
      </w:pPr>
      <w:r>
        <w:rPr>
          <w:rFonts w:cstheme="minorHAnsi"/>
          <w:b/>
          <w:color w:val="4F81BD" w:themeColor="accent1"/>
        </w:rPr>
        <w:t>Write</w:t>
      </w:r>
      <w:r w:rsidR="004D706F">
        <w:rPr>
          <w:rFonts w:cstheme="minorHAnsi"/>
          <w:b/>
          <w:color w:val="4F81BD" w:themeColor="accent1"/>
        </w:rPr>
        <w:t xml:space="preserve"> letters to her family</w:t>
      </w:r>
    </w:p>
    <w:p w14:paraId="035E67D1" w14:textId="77777777" w:rsidR="004D706F" w:rsidRDefault="004D706F" w:rsidP="005E5AB0">
      <w:pPr>
        <w:ind w:left="1440"/>
        <w:rPr>
          <w:rFonts w:cstheme="minorHAnsi"/>
          <w:b/>
          <w:color w:val="4F81BD" w:themeColor="accent1"/>
        </w:rPr>
      </w:pPr>
      <w:r>
        <w:rPr>
          <w:rFonts w:cstheme="minorHAnsi"/>
          <w:b/>
          <w:color w:val="4F81BD" w:themeColor="accent1"/>
        </w:rPr>
        <w:t>Write a grocery list</w:t>
      </w:r>
    </w:p>
    <w:p w14:paraId="57C17E56" w14:textId="77777777" w:rsidR="004D706F" w:rsidRDefault="004D706F" w:rsidP="005E5AB0">
      <w:pPr>
        <w:ind w:left="1440"/>
        <w:rPr>
          <w:rFonts w:cstheme="minorHAnsi"/>
          <w:b/>
          <w:color w:val="4F81BD" w:themeColor="accent1"/>
        </w:rPr>
      </w:pPr>
      <w:r>
        <w:rPr>
          <w:rFonts w:cstheme="minorHAnsi"/>
          <w:b/>
          <w:color w:val="4F81BD" w:themeColor="accent1"/>
        </w:rPr>
        <w:lastRenderedPageBreak/>
        <w:t>Read to her daughter</w:t>
      </w:r>
    </w:p>
    <w:p w14:paraId="35189909" w14:textId="77777777" w:rsidR="004D706F" w:rsidRDefault="004D706F" w:rsidP="005E5AB0">
      <w:pPr>
        <w:ind w:left="1440"/>
        <w:rPr>
          <w:rFonts w:cstheme="minorHAnsi"/>
          <w:b/>
          <w:color w:val="4F81BD" w:themeColor="accent1"/>
        </w:rPr>
      </w:pPr>
      <w:r>
        <w:rPr>
          <w:rFonts w:cstheme="minorHAnsi"/>
          <w:b/>
          <w:color w:val="4F81BD" w:themeColor="accent1"/>
        </w:rPr>
        <w:t>Listen to her daughter read</w:t>
      </w:r>
    </w:p>
    <w:p w14:paraId="0BB3C869" w14:textId="1B3752BD" w:rsidR="00930D98" w:rsidRPr="00137F11" w:rsidRDefault="00FB1B00" w:rsidP="005E5AB0">
      <w:pPr>
        <w:rPr>
          <w:rFonts w:cstheme="minorHAnsi"/>
        </w:rPr>
      </w:pPr>
      <w:r w:rsidRPr="00137F11">
        <w:rPr>
          <w:rFonts w:cstheme="minorHAnsi"/>
        </w:rPr>
        <w:t xml:space="preserve">You are probably asking: </w:t>
      </w:r>
      <w:r w:rsidRPr="00137F11">
        <w:rPr>
          <w:rFonts w:cstheme="minorHAnsi"/>
          <w:i/>
        </w:rPr>
        <w:t xml:space="preserve">But how will they decide what constitutes </w:t>
      </w:r>
      <w:r w:rsidR="00C62117" w:rsidRPr="00137F11">
        <w:rPr>
          <w:rFonts w:cstheme="minorHAnsi"/>
          <w:i/>
        </w:rPr>
        <w:t>“</w:t>
      </w:r>
      <w:r w:rsidRPr="00137F11">
        <w:rPr>
          <w:rFonts w:cstheme="minorHAnsi"/>
          <w:i/>
        </w:rPr>
        <w:t>often</w:t>
      </w:r>
      <w:r w:rsidR="00C62117" w:rsidRPr="00137F11">
        <w:rPr>
          <w:rFonts w:cstheme="minorHAnsi"/>
          <w:i/>
        </w:rPr>
        <w:t>”</w:t>
      </w:r>
      <w:r w:rsidRPr="00137F11">
        <w:rPr>
          <w:rFonts w:cstheme="minorHAnsi"/>
          <w:i/>
        </w:rPr>
        <w:t xml:space="preserve"> vs. </w:t>
      </w:r>
      <w:r w:rsidR="00C62117" w:rsidRPr="00137F11">
        <w:rPr>
          <w:rFonts w:cstheme="minorHAnsi"/>
          <w:i/>
        </w:rPr>
        <w:t>“</w:t>
      </w:r>
      <w:r w:rsidRPr="00137F11">
        <w:rPr>
          <w:rFonts w:cstheme="minorHAnsi"/>
          <w:i/>
        </w:rPr>
        <w:t>sometimes</w:t>
      </w:r>
      <w:r w:rsidR="00C62117" w:rsidRPr="00137F11">
        <w:rPr>
          <w:rFonts w:cstheme="minorHAnsi"/>
          <w:i/>
        </w:rPr>
        <w:t>”</w:t>
      </w:r>
      <w:r w:rsidRPr="00137F11">
        <w:rPr>
          <w:rFonts w:cstheme="minorHAnsi"/>
          <w:i/>
        </w:rPr>
        <w:t>?</w:t>
      </w:r>
      <w:r w:rsidR="00C62117" w:rsidRPr="00137F11">
        <w:rPr>
          <w:rFonts w:cstheme="minorHAnsi"/>
        </w:rPr>
        <w:t xml:space="preserve"> </w:t>
      </w:r>
      <w:r w:rsidRPr="00137F11">
        <w:rPr>
          <w:rFonts w:cstheme="minorHAnsi"/>
        </w:rPr>
        <w:t xml:space="preserve">Is “once a week” </w:t>
      </w:r>
      <w:r w:rsidR="00C62117" w:rsidRPr="00137F11">
        <w:rPr>
          <w:rFonts w:cstheme="minorHAnsi"/>
        </w:rPr>
        <w:t>“</w:t>
      </w:r>
      <w:r w:rsidRPr="00137F11">
        <w:rPr>
          <w:rFonts w:cstheme="minorHAnsi"/>
        </w:rPr>
        <w:t>sometimes</w:t>
      </w:r>
      <w:r w:rsidR="00C62117" w:rsidRPr="00137F11">
        <w:rPr>
          <w:rFonts w:cstheme="minorHAnsi"/>
        </w:rPr>
        <w:t>”</w:t>
      </w:r>
      <w:r w:rsidRPr="00137F11">
        <w:rPr>
          <w:rFonts w:cstheme="minorHAnsi"/>
        </w:rPr>
        <w:t xml:space="preserve"> or </w:t>
      </w:r>
      <w:r w:rsidR="00C62117" w:rsidRPr="00137F11">
        <w:rPr>
          <w:rFonts w:cstheme="minorHAnsi"/>
        </w:rPr>
        <w:t>“</w:t>
      </w:r>
      <w:r w:rsidRPr="00137F11">
        <w:rPr>
          <w:rFonts w:cstheme="minorHAnsi"/>
        </w:rPr>
        <w:t>often</w:t>
      </w:r>
      <w:r w:rsidR="00C62117" w:rsidRPr="00137F11">
        <w:rPr>
          <w:rFonts w:cstheme="minorHAnsi"/>
        </w:rPr>
        <w:t>”?</w:t>
      </w:r>
      <w:r w:rsidRPr="00137F11">
        <w:rPr>
          <w:rFonts w:cstheme="minorHAnsi"/>
        </w:rPr>
        <w:t xml:space="preserve"> If we look at all of Alina’s activities, the learners can have a debate ab</w:t>
      </w:r>
      <w:r w:rsidR="00C62117" w:rsidRPr="00137F11">
        <w:rPr>
          <w:rFonts w:cstheme="minorHAnsi"/>
        </w:rPr>
        <w:t>out what they think each means.</w:t>
      </w:r>
      <w:r w:rsidRPr="00137F11">
        <w:rPr>
          <w:rFonts w:cstheme="minorHAnsi"/>
        </w:rPr>
        <w:t xml:space="preserve"> Maybe for some of them, “once a month” is often. So, w</w:t>
      </w:r>
      <w:r w:rsidR="005E5AB0" w:rsidRPr="00137F11">
        <w:rPr>
          <w:rFonts w:cstheme="minorHAnsi"/>
        </w:rPr>
        <w:t xml:space="preserve">hile somewhat relative depending on one’s circumstances, by sorting the activities by frequency (grouping according to </w:t>
      </w:r>
      <w:r w:rsidR="00C62117" w:rsidRPr="00137F11">
        <w:rPr>
          <w:rFonts w:cstheme="minorHAnsi"/>
        </w:rPr>
        <w:t>“</w:t>
      </w:r>
      <w:r w:rsidRPr="00137F11">
        <w:rPr>
          <w:rFonts w:cstheme="minorHAnsi"/>
        </w:rPr>
        <w:t>o</w:t>
      </w:r>
      <w:r w:rsidR="005E5AB0" w:rsidRPr="00137F11">
        <w:rPr>
          <w:rFonts w:cstheme="minorHAnsi"/>
        </w:rPr>
        <w:t>ften,</w:t>
      </w:r>
      <w:r w:rsidR="00C62117" w:rsidRPr="00137F11">
        <w:rPr>
          <w:rFonts w:cstheme="minorHAnsi"/>
        </w:rPr>
        <w:t>”</w:t>
      </w:r>
      <w:r w:rsidR="005E5AB0" w:rsidRPr="00137F11">
        <w:rPr>
          <w:rFonts w:cstheme="minorHAnsi"/>
        </w:rPr>
        <w:t xml:space="preserve"> </w:t>
      </w:r>
      <w:r w:rsidR="00C62117" w:rsidRPr="00137F11">
        <w:rPr>
          <w:rFonts w:cstheme="minorHAnsi"/>
        </w:rPr>
        <w:t>“</w:t>
      </w:r>
      <w:r w:rsidRPr="00137F11">
        <w:rPr>
          <w:rFonts w:cstheme="minorHAnsi"/>
        </w:rPr>
        <w:t>s</w:t>
      </w:r>
      <w:r w:rsidR="005E5AB0" w:rsidRPr="00137F11">
        <w:rPr>
          <w:rFonts w:cstheme="minorHAnsi"/>
        </w:rPr>
        <w:t>ometimes</w:t>
      </w:r>
      <w:r w:rsidR="00C62117" w:rsidRPr="00137F11">
        <w:rPr>
          <w:rFonts w:cstheme="minorHAnsi"/>
        </w:rPr>
        <w:t>,”</w:t>
      </w:r>
      <w:r w:rsidR="005E5AB0" w:rsidRPr="00137F11">
        <w:rPr>
          <w:rFonts w:cstheme="minorHAnsi"/>
        </w:rPr>
        <w:t xml:space="preserve"> and </w:t>
      </w:r>
      <w:r w:rsidR="00C62117" w:rsidRPr="00137F11">
        <w:rPr>
          <w:rFonts w:cstheme="minorHAnsi"/>
        </w:rPr>
        <w:t>“</w:t>
      </w:r>
      <w:r w:rsidRPr="00137F11">
        <w:rPr>
          <w:rFonts w:cstheme="minorHAnsi"/>
        </w:rPr>
        <w:t>n</w:t>
      </w:r>
      <w:r w:rsidR="005E5AB0" w:rsidRPr="00137F11">
        <w:rPr>
          <w:rFonts w:cstheme="minorHAnsi"/>
        </w:rPr>
        <w:t>ever</w:t>
      </w:r>
      <w:r w:rsidR="00C62117" w:rsidRPr="00137F11">
        <w:rPr>
          <w:rFonts w:cstheme="minorHAnsi"/>
        </w:rPr>
        <w:t>”</w:t>
      </w:r>
      <w:r w:rsidR="005E5AB0" w:rsidRPr="00137F11">
        <w:rPr>
          <w:rFonts w:cstheme="minorHAnsi"/>
        </w:rPr>
        <w:t>)</w:t>
      </w:r>
      <w:r w:rsidR="00C62117" w:rsidRPr="00137F11">
        <w:rPr>
          <w:rFonts w:cstheme="minorHAnsi"/>
        </w:rPr>
        <w:t>,</w:t>
      </w:r>
      <w:r w:rsidR="005E5AB0" w:rsidRPr="00137F11">
        <w:rPr>
          <w:rFonts w:cstheme="minorHAnsi"/>
        </w:rPr>
        <w:t xml:space="preserve"> learners demonstrate their understanding of </w:t>
      </w:r>
      <w:r w:rsidRPr="00137F11">
        <w:rPr>
          <w:rFonts w:cstheme="minorHAnsi"/>
        </w:rPr>
        <w:t>how the phrases differ</w:t>
      </w:r>
      <w:r w:rsidR="00C96EAE" w:rsidRPr="00137F11">
        <w:rPr>
          <w:rFonts w:cstheme="minorHAnsi"/>
        </w:rPr>
        <w:t xml:space="preserve">; </w:t>
      </w:r>
      <w:r w:rsidR="00C62117" w:rsidRPr="00137F11">
        <w:rPr>
          <w:rFonts w:cstheme="minorHAnsi"/>
        </w:rPr>
        <w:t>that comparatively speaking, “</w:t>
      </w:r>
      <w:r w:rsidR="005E5AB0" w:rsidRPr="00137F11">
        <w:rPr>
          <w:rFonts w:cstheme="minorHAnsi"/>
        </w:rPr>
        <w:t>once a month</w:t>
      </w:r>
      <w:r w:rsidRPr="00137F11">
        <w:rPr>
          <w:rFonts w:cstheme="minorHAnsi"/>
        </w:rPr>
        <w:t>”</w:t>
      </w:r>
      <w:r w:rsidR="005E5AB0" w:rsidRPr="00137F11">
        <w:rPr>
          <w:rFonts w:cstheme="minorHAnsi"/>
        </w:rPr>
        <w:t xml:space="preserve"> would be “sometimes”</w:t>
      </w:r>
      <w:r w:rsidRPr="00137F11">
        <w:rPr>
          <w:rFonts w:cstheme="minorHAnsi"/>
        </w:rPr>
        <w:t xml:space="preserve"> and “once a day” </w:t>
      </w:r>
      <w:r w:rsidR="005E5AB0" w:rsidRPr="00137F11">
        <w:rPr>
          <w:rFonts w:cstheme="minorHAnsi"/>
        </w:rPr>
        <w:t>would be “often</w:t>
      </w:r>
      <w:r w:rsidRPr="00137F11">
        <w:rPr>
          <w:rFonts w:cstheme="minorHAnsi"/>
        </w:rPr>
        <w:t>.</w:t>
      </w:r>
      <w:r w:rsidR="005E5AB0" w:rsidRPr="00137F11">
        <w:rPr>
          <w:rFonts w:cstheme="minorHAnsi"/>
        </w:rPr>
        <w:t>”</w:t>
      </w:r>
      <w:r w:rsidRPr="00137F11">
        <w:rPr>
          <w:rFonts w:cstheme="minorHAnsi"/>
        </w:rPr>
        <w:t xml:space="preserve"> This task will check understanding of the</w:t>
      </w:r>
      <w:r w:rsidR="00930D98" w:rsidRPr="00137F11">
        <w:rPr>
          <w:rFonts w:cstheme="minorHAnsi"/>
        </w:rPr>
        <w:t xml:space="preserve"> words in the text for which the frequency is less obvious: </w:t>
      </w:r>
    </w:p>
    <w:p w14:paraId="0B1C2B54" w14:textId="62106568" w:rsidR="00FB1B00" w:rsidRPr="00137F11" w:rsidRDefault="00C62117" w:rsidP="00930D98">
      <w:pPr>
        <w:ind w:left="720"/>
        <w:rPr>
          <w:rFonts w:cstheme="minorHAnsi"/>
        </w:rPr>
      </w:pPr>
      <w:r w:rsidRPr="00137F11">
        <w:rPr>
          <w:rFonts w:cstheme="minorHAnsi"/>
          <w:i/>
        </w:rPr>
        <w:t>W</w:t>
      </w:r>
      <w:r w:rsidR="00FB1B00" w:rsidRPr="00137F11">
        <w:rPr>
          <w:rFonts w:cstheme="minorHAnsi"/>
          <w:i/>
        </w:rPr>
        <w:t>eekdays</w:t>
      </w:r>
      <w:r w:rsidR="00FB1B00" w:rsidRPr="00137F11">
        <w:rPr>
          <w:rFonts w:cstheme="minorHAnsi"/>
        </w:rPr>
        <w:t xml:space="preserve"> = 5/7 days of the week, therefore </w:t>
      </w:r>
      <w:r w:rsidR="00930D98" w:rsidRPr="00137F11">
        <w:rPr>
          <w:rFonts w:cstheme="minorHAnsi"/>
        </w:rPr>
        <w:t xml:space="preserve">Alina reads her daughter’s homework assignments </w:t>
      </w:r>
      <w:r w:rsidR="00FB1B00" w:rsidRPr="00137F11">
        <w:rPr>
          <w:rFonts w:cstheme="minorHAnsi"/>
        </w:rPr>
        <w:t>often</w:t>
      </w:r>
    </w:p>
    <w:p w14:paraId="52B6FE6C" w14:textId="1A763710" w:rsidR="00FB1B00" w:rsidRPr="00137F11" w:rsidRDefault="00C62117" w:rsidP="00930D98">
      <w:pPr>
        <w:ind w:left="720"/>
        <w:rPr>
          <w:rFonts w:cstheme="minorHAnsi"/>
        </w:rPr>
      </w:pPr>
      <w:r w:rsidRPr="00137F11">
        <w:rPr>
          <w:rFonts w:cstheme="minorHAnsi"/>
          <w:i/>
        </w:rPr>
        <w:t>O</w:t>
      </w:r>
      <w:r w:rsidR="00137F11">
        <w:rPr>
          <w:rFonts w:cstheme="minorHAnsi"/>
          <w:i/>
        </w:rPr>
        <w:t>n S</w:t>
      </w:r>
      <w:r w:rsidR="00FB1B00" w:rsidRPr="00137F11">
        <w:rPr>
          <w:rFonts w:cstheme="minorHAnsi"/>
          <w:i/>
        </w:rPr>
        <w:t>aturdays</w:t>
      </w:r>
      <w:r w:rsidRPr="00137F11">
        <w:rPr>
          <w:rFonts w:cstheme="minorHAnsi"/>
        </w:rPr>
        <w:t xml:space="preserve"> = Once a week</w:t>
      </w:r>
      <w:r w:rsidR="00FB1B00" w:rsidRPr="00137F11">
        <w:rPr>
          <w:rFonts w:cstheme="minorHAnsi"/>
        </w:rPr>
        <w:t xml:space="preserve">, so they can decide if in their opinion that is </w:t>
      </w:r>
      <w:r w:rsidRPr="00137F11">
        <w:rPr>
          <w:rFonts w:cstheme="minorHAnsi"/>
        </w:rPr>
        <w:t>“</w:t>
      </w:r>
      <w:r w:rsidR="00FB1B00" w:rsidRPr="00137F11">
        <w:rPr>
          <w:rFonts w:cstheme="minorHAnsi"/>
        </w:rPr>
        <w:t>often</w:t>
      </w:r>
      <w:r w:rsidRPr="00137F11">
        <w:rPr>
          <w:rFonts w:cstheme="minorHAnsi"/>
        </w:rPr>
        <w:t>” or not.</w:t>
      </w:r>
      <w:r w:rsidR="00FB1B00" w:rsidRPr="00137F11">
        <w:rPr>
          <w:rFonts w:cstheme="minorHAnsi"/>
        </w:rPr>
        <w:t xml:space="preserve"> How does that compare to their own shopping habits?</w:t>
      </w:r>
    </w:p>
    <w:p w14:paraId="514B44F5" w14:textId="77777777" w:rsidR="00C96EAE" w:rsidRPr="00C62117" w:rsidRDefault="00C96EAE" w:rsidP="004D706F">
      <w:pPr>
        <w:rPr>
          <w:rFonts w:cstheme="minorHAnsi"/>
          <w:b/>
          <w:color w:val="E36C0A" w:themeColor="accent6" w:themeShade="BF"/>
        </w:rPr>
      </w:pPr>
      <w:r w:rsidRPr="00C62117">
        <w:rPr>
          <w:rFonts w:cstheme="minorHAnsi"/>
          <w:b/>
          <w:color w:val="E36C0A" w:themeColor="accent6" w:themeShade="BF"/>
        </w:rPr>
        <w:t>Skills added through this enhancement:</w:t>
      </w:r>
    </w:p>
    <w:p w14:paraId="4FA14F08" w14:textId="77777777" w:rsidR="00FB1B00" w:rsidRPr="00930D98" w:rsidRDefault="00930D98" w:rsidP="004D706F">
      <w:pPr>
        <w:rPr>
          <w:rFonts w:cstheme="minorHAnsi"/>
          <w:b/>
          <w:color w:val="1F497D" w:themeColor="text2"/>
        </w:rPr>
      </w:pPr>
      <w:r w:rsidRPr="00930D98">
        <w:rPr>
          <w:rFonts w:cstheme="minorHAnsi"/>
          <w:b/>
          <w:color w:val="1F497D" w:themeColor="text2"/>
        </w:rPr>
        <w:t>Academic language:</w:t>
      </w:r>
    </w:p>
    <w:p w14:paraId="7A61D28D" w14:textId="3169161D" w:rsidR="00930D98" w:rsidRPr="00C62117" w:rsidRDefault="00C62117" w:rsidP="00930D98">
      <w:pPr>
        <w:pStyle w:val="ListParagraph"/>
        <w:numPr>
          <w:ilvl w:val="0"/>
          <w:numId w:val="5"/>
        </w:numPr>
        <w:rPr>
          <w:rFonts w:cstheme="minorHAnsi"/>
        </w:rPr>
      </w:pPr>
      <w:r w:rsidRPr="00C62117">
        <w:rPr>
          <w:rFonts w:cstheme="minorHAnsi"/>
        </w:rPr>
        <w:t>I</w:t>
      </w:r>
      <w:r w:rsidR="00193D31" w:rsidRPr="00C62117">
        <w:rPr>
          <w:rFonts w:cstheme="minorHAnsi"/>
        </w:rPr>
        <w:t xml:space="preserve">nterpretation of </w:t>
      </w:r>
      <w:r w:rsidR="00930D98" w:rsidRPr="00C62117">
        <w:rPr>
          <w:rFonts w:cstheme="minorHAnsi"/>
        </w:rPr>
        <w:t>words used to show frequency</w:t>
      </w:r>
    </w:p>
    <w:p w14:paraId="15D7539A" w14:textId="46253FF7" w:rsidR="00930D98" w:rsidRPr="00C62117" w:rsidRDefault="00C62117" w:rsidP="00930D98">
      <w:pPr>
        <w:pStyle w:val="ListParagraph"/>
        <w:numPr>
          <w:ilvl w:val="0"/>
          <w:numId w:val="5"/>
        </w:numPr>
        <w:rPr>
          <w:rFonts w:cstheme="minorHAnsi"/>
        </w:rPr>
      </w:pPr>
      <w:r w:rsidRPr="00C62117">
        <w:rPr>
          <w:rFonts w:cstheme="minorHAnsi"/>
        </w:rPr>
        <w:t>U</w:t>
      </w:r>
      <w:r w:rsidR="00930D98" w:rsidRPr="00C62117">
        <w:rPr>
          <w:rFonts w:cstheme="minorHAnsi"/>
        </w:rPr>
        <w:t>se of simple present to show routines</w:t>
      </w:r>
    </w:p>
    <w:p w14:paraId="00AEEF79" w14:textId="2589168B" w:rsidR="00930D98" w:rsidRPr="00C62117" w:rsidRDefault="00C62117" w:rsidP="00930D98">
      <w:pPr>
        <w:pStyle w:val="ListParagraph"/>
        <w:numPr>
          <w:ilvl w:val="0"/>
          <w:numId w:val="5"/>
        </w:numPr>
        <w:rPr>
          <w:rFonts w:cstheme="minorHAnsi"/>
          <w:i/>
        </w:rPr>
      </w:pPr>
      <w:r w:rsidRPr="00C62117">
        <w:rPr>
          <w:rFonts w:cstheme="minorHAnsi"/>
        </w:rPr>
        <w:t>L</w:t>
      </w:r>
      <w:r w:rsidR="00930D98" w:rsidRPr="00C62117">
        <w:rPr>
          <w:rFonts w:cstheme="minorHAnsi"/>
        </w:rPr>
        <w:t xml:space="preserve">anguage to express opinions, agreeing and disagreeing: </w:t>
      </w:r>
      <w:r w:rsidRPr="00C62117">
        <w:rPr>
          <w:rFonts w:cstheme="minorHAnsi"/>
        </w:rPr>
        <w:t>“</w:t>
      </w:r>
      <w:r w:rsidRPr="00C62117">
        <w:rPr>
          <w:rFonts w:cstheme="minorHAnsi"/>
          <w:i/>
        </w:rPr>
        <w:t>In my opinion,” “I think that…”</w:t>
      </w:r>
    </w:p>
    <w:p w14:paraId="5225B518" w14:textId="0BEDC93B" w:rsidR="00FB1B00" w:rsidRDefault="00C62117" w:rsidP="004D706F">
      <w:pPr>
        <w:rPr>
          <w:rFonts w:cstheme="minorHAnsi"/>
          <w:b/>
          <w:color w:val="1F497D" w:themeColor="text2"/>
        </w:rPr>
      </w:pPr>
      <w:r>
        <w:rPr>
          <w:rFonts w:cstheme="minorHAnsi"/>
          <w:b/>
          <w:color w:val="1F497D" w:themeColor="text2"/>
        </w:rPr>
        <w:t>Critical t</w:t>
      </w:r>
      <w:r w:rsidR="00930D98" w:rsidRPr="00930D98">
        <w:rPr>
          <w:rFonts w:cstheme="minorHAnsi"/>
          <w:b/>
          <w:color w:val="1F497D" w:themeColor="text2"/>
        </w:rPr>
        <w:t>hinking:</w:t>
      </w:r>
    </w:p>
    <w:p w14:paraId="0BA14625" w14:textId="085DA9F7" w:rsidR="00930D98" w:rsidRPr="00C62117" w:rsidRDefault="00C62117" w:rsidP="00930D98">
      <w:pPr>
        <w:pStyle w:val="ListParagraph"/>
        <w:numPr>
          <w:ilvl w:val="0"/>
          <w:numId w:val="6"/>
        </w:numPr>
        <w:rPr>
          <w:rFonts w:cstheme="minorHAnsi"/>
        </w:rPr>
      </w:pPr>
      <w:r w:rsidRPr="00C62117">
        <w:rPr>
          <w:rFonts w:cstheme="minorHAnsi"/>
        </w:rPr>
        <w:t>D</w:t>
      </w:r>
      <w:r w:rsidR="002A442E">
        <w:rPr>
          <w:rFonts w:cstheme="minorHAnsi"/>
        </w:rPr>
        <w:t>ebate/analysis</w:t>
      </w:r>
      <w:r w:rsidR="00930D98" w:rsidRPr="00C62117">
        <w:rPr>
          <w:rFonts w:cstheme="minorHAnsi"/>
        </w:rPr>
        <w:t xml:space="preserve"> </w:t>
      </w:r>
      <w:r w:rsidR="002A442E">
        <w:rPr>
          <w:rFonts w:cstheme="minorHAnsi"/>
        </w:rPr>
        <w:t xml:space="preserve">of </w:t>
      </w:r>
      <w:r w:rsidR="00930D98" w:rsidRPr="00C62117">
        <w:rPr>
          <w:rFonts w:cstheme="minorHAnsi"/>
        </w:rPr>
        <w:t>what constitutes levels of frequency</w:t>
      </w:r>
    </w:p>
    <w:p w14:paraId="450CB203" w14:textId="2938AA79" w:rsidR="00930D98" w:rsidRPr="00C62117" w:rsidRDefault="00C62117" w:rsidP="00930D98">
      <w:pPr>
        <w:pStyle w:val="ListParagraph"/>
        <w:numPr>
          <w:ilvl w:val="0"/>
          <w:numId w:val="6"/>
        </w:numPr>
        <w:rPr>
          <w:rFonts w:cstheme="minorHAnsi"/>
        </w:rPr>
      </w:pPr>
      <w:r w:rsidRPr="00C62117">
        <w:rPr>
          <w:rFonts w:cstheme="minorHAnsi"/>
        </w:rPr>
        <w:t>C</w:t>
      </w:r>
      <w:r w:rsidR="002A442E">
        <w:rPr>
          <w:rFonts w:cstheme="minorHAnsi"/>
        </w:rPr>
        <w:t>ategorization of</w:t>
      </w:r>
      <w:r w:rsidR="00930D98" w:rsidRPr="00C62117">
        <w:rPr>
          <w:rFonts w:cstheme="minorHAnsi"/>
        </w:rPr>
        <w:t xml:space="preserve"> information</w:t>
      </w:r>
    </w:p>
    <w:p w14:paraId="1315FC40" w14:textId="493C9F9B" w:rsidR="007A1712" w:rsidRPr="00FB1B00" w:rsidRDefault="00FB1B00" w:rsidP="004D706F">
      <w:pPr>
        <w:rPr>
          <w:rFonts w:cstheme="minorHAnsi"/>
          <w:b/>
          <w:color w:val="E36C0A" w:themeColor="accent6" w:themeShade="BF"/>
        </w:rPr>
      </w:pPr>
      <w:r w:rsidRPr="00FB1B00">
        <w:rPr>
          <w:rFonts w:cstheme="minorHAnsi"/>
          <w:b/>
          <w:color w:val="E36C0A" w:themeColor="accent6" w:themeShade="BF"/>
        </w:rPr>
        <w:t>Enhancement 3</w:t>
      </w:r>
      <w:r w:rsidR="00C62117">
        <w:rPr>
          <w:rFonts w:cstheme="minorHAnsi"/>
          <w:b/>
          <w:color w:val="E36C0A" w:themeColor="accent6" w:themeShade="BF"/>
        </w:rPr>
        <w:t>:</w:t>
      </w:r>
      <w:r w:rsidRPr="00FB1B00">
        <w:rPr>
          <w:rFonts w:cstheme="minorHAnsi"/>
          <w:b/>
          <w:color w:val="E36C0A" w:themeColor="accent6" w:themeShade="BF"/>
        </w:rPr>
        <w:t xml:space="preserve"> The questions we ask</w:t>
      </w:r>
    </w:p>
    <w:p w14:paraId="4D7AF0F3" w14:textId="35FEF485" w:rsidR="004D706F" w:rsidRPr="002A442E" w:rsidRDefault="00930D98" w:rsidP="004D706F">
      <w:pPr>
        <w:rPr>
          <w:rFonts w:cstheme="minorHAnsi"/>
        </w:rPr>
      </w:pPr>
      <w:r w:rsidRPr="002A442E">
        <w:rPr>
          <w:rFonts w:cstheme="minorHAnsi"/>
        </w:rPr>
        <w:t>As mentioned above, the comprehension questions with the reader fail to promote any</w:t>
      </w:r>
      <w:r w:rsidR="00C62117" w:rsidRPr="002A442E">
        <w:rPr>
          <w:rFonts w:cstheme="minorHAnsi"/>
        </w:rPr>
        <w:t xml:space="preserve">thing more than simple recall. </w:t>
      </w:r>
      <w:r w:rsidRPr="002A442E">
        <w:rPr>
          <w:rFonts w:cstheme="minorHAnsi"/>
        </w:rPr>
        <w:t>Here are q</w:t>
      </w:r>
      <w:r w:rsidR="004D706F" w:rsidRPr="002A442E">
        <w:rPr>
          <w:rFonts w:cstheme="minorHAnsi"/>
        </w:rPr>
        <w:t>uestions to promote more analysis and critical thinking:</w:t>
      </w:r>
    </w:p>
    <w:p w14:paraId="007A81FB" w14:textId="77777777" w:rsidR="004D706F" w:rsidRPr="00C96EAE" w:rsidRDefault="004D706F" w:rsidP="007A1712">
      <w:pPr>
        <w:ind w:left="720"/>
        <w:rPr>
          <w:rFonts w:cstheme="minorHAnsi"/>
          <w:i/>
        </w:rPr>
      </w:pPr>
      <w:r w:rsidRPr="00C96EAE">
        <w:rPr>
          <w:rFonts w:cstheme="minorHAnsi"/>
          <w:i/>
        </w:rPr>
        <w:t xml:space="preserve"> Which </w:t>
      </w:r>
      <w:r w:rsidR="00930D98" w:rsidRPr="00C96EAE">
        <w:rPr>
          <w:rFonts w:cstheme="minorHAnsi"/>
          <w:i/>
        </w:rPr>
        <w:t xml:space="preserve">activities </w:t>
      </w:r>
      <w:r w:rsidRPr="00C96EAE">
        <w:rPr>
          <w:rFonts w:cstheme="minorHAnsi"/>
          <w:i/>
        </w:rPr>
        <w:t>does she do</w:t>
      </w:r>
      <w:r w:rsidR="00930D98" w:rsidRPr="00C96EAE">
        <w:rPr>
          <w:rFonts w:cstheme="minorHAnsi"/>
          <w:i/>
        </w:rPr>
        <w:t xml:space="preserve"> the most</w:t>
      </w:r>
      <w:r w:rsidRPr="00C96EAE">
        <w:rPr>
          <w:rFonts w:cstheme="minorHAnsi"/>
          <w:i/>
        </w:rPr>
        <w:t xml:space="preserve"> often?  </w:t>
      </w:r>
    </w:p>
    <w:p w14:paraId="76D93CA4" w14:textId="77777777" w:rsidR="004D706F" w:rsidRPr="00C96EAE" w:rsidRDefault="004D706F" w:rsidP="007A1712">
      <w:pPr>
        <w:ind w:left="720"/>
        <w:rPr>
          <w:rFonts w:cstheme="minorHAnsi"/>
          <w:i/>
        </w:rPr>
      </w:pPr>
      <w:r w:rsidRPr="00C96EAE">
        <w:rPr>
          <w:rFonts w:cstheme="minorHAnsi"/>
          <w:i/>
        </w:rPr>
        <w:t>How does she feel when her daughter reads to her?</w:t>
      </w:r>
    </w:p>
    <w:p w14:paraId="06F86435" w14:textId="7D5C3EF4" w:rsidR="004D706F" w:rsidRPr="00C96EAE" w:rsidRDefault="004D706F" w:rsidP="007A1712">
      <w:pPr>
        <w:ind w:left="720"/>
        <w:rPr>
          <w:rFonts w:cstheme="minorHAnsi"/>
          <w:i/>
        </w:rPr>
      </w:pPr>
      <w:r w:rsidRPr="00C96EAE">
        <w:rPr>
          <w:rFonts w:cstheme="minorHAnsi"/>
          <w:i/>
        </w:rPr>
        <w:t>Wha</w:t>
      </w:r>
      <w:r w:rsidR="00C62117">
        <w:rPr>
          <w:rFonts w:cstheme="minorHAnsi"/>
          <w:i/>
        </w:rPr>
        <w:t xml:space="preserve">t do you think she likes more? </w:t>
      </w:r>
      <w:r w:rsidRPr="00C96EAE">
        <w:rPr>
          <w:rFonts w:cstheme="minorHAnsi"/>
          <w:i/>
        </w:rPr>
        <w:t>Writing letters or writing emails?</w:t>
      </w:r>
    </w:p>
    <w:p w14:paraId="0228F13E" w14:textId="77777777" w:rsidR="00930D98" w:rsidRPr="00C62117" w:rsidRDefault="00930D98" w:rsidP="00930D98">
      <w:pPr>
        <w:rPr>
          <w:rFonts w:cstheme="minorHAnsi"/>
          <w:b/>
          <w:color w:val="E36C0A" w:themeColor="accent6" w:themeShade="BF"/>
        </w:rPr>
      </w:pPr>
      <w:r w:rsidRPr="00C62117">
        <w:rPr>
          <w:rFonts w:cstheme="minorHAnsi"/>
          <w:b/>
          <w:color w:val="E36C0A" w:themeColor="accent6" w:themeShade="BF"/>
        </w:rPr>
        <w:t>Skills added through this enhancement:</w:t>
      </w:r>
    </w:p>
    <w:p w14:paraId="77BB7C89" w14:textId="77777777" w:rsidR="00930D98" w:rsidRPr="004305A9" w:rsidRDefault="00930D98" w:rsidP="004D706F">
      <w:pPr>
        <w:rPr>
          <w:rFonts w:cstheme="minorHAnsi"/>
          <w:b/>
          <w:color w:val="1F497D" w:themeColor="text2"/>
        </w:rPr>
      </w:pPr>
      <w:r w:rsidRPr="004305A9">
        <w:rPr>
          <w:rFonts w:cstheme="minorHAnsi"/>
          <w:b/>
          <w:color w:val="1F497D" w:themeColor="text2"/>
        </w:rPr>
        <w:t xml:space="preserve">Reading </w:t>
      </w:r>
      <w:r w:rsidR="00D3748D">
        <w:rPr>
          <w:rFonts w:cstheme="minorHAnsi"/>
          <w:b/>
          <w:color w:val="1F497D" w:themeColor="text2"/>
        </w:rPr>
        <w:t>strategies</w:t>
      </w:r>
      <w:r w:rsidRPr="004305A9">
        <w:rPr>
          <w:rFonts w:cstheme="minorHAnsi"/>
          <w:b/>
          <w:color w:val="1F497D" w:themeColor="text2"/>
        </w:rPr>
        <w:t>:</w:t>
      </w:r>
    </w:p>
    <w:p w14:paraId="6EA589A2" w14:textId="16ED7573" w:rsidR="004D706F" w:rsidRPr="00C62117" w:rsidRDefault="00C62117" w:rsidP="00930D98">
      <w:pPr>
        <w:pStyle w:val="ListParagraph"/>
        <w:numPr>
          <w:ilvl w:val="0"/>
          <w:numId w:val="7"/>
        </w:numPr>
        <w:rPr>
          <w:rFonts w:cstheme="minorHAnsi"/>
        </w:rPr>
      </w:pPr>
      <w:r w:rsidRPr="00C62117">
        <w:rPr>
          <w:rFonts w:cstheme="minorHAnsi"/>
        </w:rPr>
        <w:lastRenderedPageBreak/>
        <w:t>I</w:t>
      </w:r>
      <w:r w:rsidR="002A442E">
        <w:rPr>
          <w:rFonts w:cstheme="minorHAnsi"/>
        </w:rPr>
        <w:t>nterpretation of</w:t>
      </w:r>
      <w:r w:rsidR="004D706F" w:rsidRPr="00C62117">
        <w:rPr>
          <w:rFonts w:cstheme="minorHAnsi"/>
        </w:rPr>
        <w:t xml:space="preserve"> meaning from context</w:t>
      </w:r>
      <w:r w:rsidRPr="00C62117">
        <w:rPr>
          <w:rFonts w:cstheme="minorHAnsi"/>
        </w:rPr>
        <w:t xml:space="preserve"> </w:t>
      </w:r>
      <w:r w:rsidR="004D706F" w:rsidRPr="00C62117">
        <w:rPr>
          <w:rFonts w:cstheme="minorHAnsi"/>
        </w:rPr>
        <w:t>- the text does not explicitly state that she doesn’t like writing on the computer, but we might infer that she does not because of th</w:t>
      </w:r>
      <w:r w:rsidR="00733EE4" w:rsidRPr="00C62117">
        <w:rPr>
          <w:rFonts w:cstheme="minorHAnsi"/>
        </w:rPr>
        <w:t>e conjunction “but” followed by “she usually</w:t>
      </w:r>
      <w:r w:rsidR="004D706F" w:rsidRPr="00C62117">
        <w:rPr>
          <w:rFonts w:cstheme="minorHAnsi"/>
        </w:rPr>
        <w:t xml:space="preserve"> write</w:t>
      </w:r>
      <w:r w:rsidR="00733EE4" w:rsidRPr="00C62117">
        <w:rPr>
          <w:rFonts w:cstheme="minorHAnsi"/>
        </w:rPr>
        <w:t>s</w:t>
      </w:r>
      <w:r w:rsidR="004D706F" w:rsidRPr="00C62117">
        <w:rPr>
          <w:rFonts w:cstheme="minorHAnsi"/>
        </w:rPr>
        <w:t xml:space="preserve"> letters.</w:t>
      </w:r>
      <w:r w:rsidR="00733EE4" w:rsidRPr="00C62117">
        <w:rPr>
          <w:rFonts w:cstheme="minorHAnsi"/>
        </w:rPr>
        <w:t>”</w:t>
      </w:r>
      <w:r w:rsidR="004D706F" w:rsidRPr="00C62117">
        <w:rPr>
          <w:rFonts w:cstheme="minorHAnsi"/>
        </w:rPr>
        <w:t xml:space="preserve">  </w:t>
      </w:r>
    </w:p>
    <w:p w14:paraId="5F9DF1FA" w14:textId="77777777" w:rsidR="004D706F" w:rsidRPr="004305A9" w:rsidRDefault="00930D98" w:rsidP="004D706F">
      <w:pPr>
        <w:rPr>
          <w:rFonts w:cstheme="minorHAnsi"/>
          <w:b/>
          <w:color w:val="1F497D" w:themeColor="text2"/>
        </w:rPr>
      </w:pPr>
      <w:r w:rsidRPr="004305A9">
        <w:rPr>
          <w:rFonts w:cstheme="minorHAnsi"/>
          <w:b/>
          <w:color w:val="1F497D" w:themeColor="text2"/>
        </w:rPr>
        <w:t>Academic language</w:t>
      </w:r>
      <w:r w:rsidR="00D3748D">
        <w:rPr>
          <w:rFonts w:cstheme="minorHAnsi"/>
          <w:b/>
          <w:color w:val="1F497D" w:themeColor="text2"/>
        </w:rPr>
        <w:t>:</w:t>
      </w:r>
    </w:p>
    <w:p w14:paraId="4958F3D6" w14:textId="35E441C2" w:rsidR="00930D98" w:rsidRPr="00C62117" w:rsidRDefault="00C62117" w:rsidP="00930D98">
      <w:pPr>
        <w:pStyle w:val="ListParagraph"/>
        <w:numPr>
          <w:ilvl w:val="0"/>
          <w:numId w:val="7"/>
        </w:numPr>
        <w:rPr>
          <w:rFonts w:cstheme="minorHAnsi"/>
        </w:rPr>
      </w:pPr>
      <w:r w:rsidRPr="00C62117">
        <w:rPr>
          <w:rFonts w:cstheme="minorHAnsi"/>
        </w:rPr>
        <w:t>C</w:t>
      </w:r>
      <w:r w:rsidR="00930D98" w:rsidRPr="00C62117">
        <w:rPr>
          <w:rFonts w:cstheme="minorHAnsi"/>
        </w:rPr>
        <w:t>onjunction to show contrast</w:t>
      </w:r>
    </w:p>
    <w:p w14:paraId="748F47C8" w14:textId="186CD275" w:rsidR="00733EE4" w:rsidRPr="00C62117" w:rsidRDefault="00C62117" w:rsidP="00733EE4">
      <w:pPr>
        <w:pStyle w:val="ListParagraph"/>
        <w:numPr>
          <w:ilvl w:val="0"/>
          <w:numId w:val="7"/>
        </w:numPr>
        <w:rPr>
          <w:rFonts w:cstheme="minorHAnsi"/>
          <w:i/>
        </w:rPr>
      </w:pPr>
      <w:r w:rsidRPr="00C62117">
        <w:rPr>
          <w:rFonts w:cstheme="minorHAnsi"/>
        </w:rPr>
        <w:t>L</w:t>
      </w:r>
      <w:r w:rsidR="00733EE4" w:rsidRPr="00C62117">
        <w:rPr>
          <w:rFonts w:cstheme="minorHAnsi"/>
        </w:rPr>
        <w:t xml:space="preserve">anguage to express opinions, agreeing and disagreeing: </w:t>
      </w:r>
      <w:r w:rsidRPr="00C62117">
        <w:rPr>
          <w:rFonts w:cstheme="minorHAnsi"/>
        </w:rPr>
        <w:t>“</w:t>
      </w:r>
      <w:r w:rsidR="00733EE4" w:rsidRPr="00C62117">
        <w:rPr>
          <w:rFonts w:cstheme="minorHAnsi"/>
          <w:i/>
        </w:rPr>
        <w:t>In my opinion,</w:t>
      </w:r>
      <w:r w:rsidRPr="00C62117">
        <w:rPr>
          <w:rFonts w:cstheme="minorHAnsi"/>
          <w:i/>
        </w:rPr>
        <w:t>”</w:t>
      </w:r>
      <w:r w:rsidR="00733EE4" w:rsidRPr="00C62117">
        <w:rPr>
          <w:rFonts w:cstheme="minorHAnsi"/>
          <w:i/>
        </w:rPr>
        <w:t xml:space="preserve"> </w:t>
      </w:r>
      <w:r w:rsidRPr="00C62117">
        <w:rPr>
          <w:rFonts w:cstheme="minorHAnsi"/>
          <w:i/>
        </w:rPr>
        <w:t>“I think that…”</w:t>
      </w:r>
    </w:p>
    <w:p w14:paraId="37C1CB34" w14:textId="77777777" w:rsidR="00930D98" w:rsidRPr="004305A9" w:rsidRDefault="00930D98" w:rsidP="00930D98">
      <w:pPr>
        <w:pStyle w:val="ListParagraph"/>
        <w:rPr>
          <w:rFonts w:cstheme="minorHAnsi"/>
          <w:b/>
          <w:color w:val="1F497D" w:themeColor="text2"/>
        </w:rPr>
      </w:pPr>
    </w:p>
    <w:p w14:paraId="0929850B" w14:textId="18E19E09" w:rsidR="002A442E" w:rsidRPr="004305A9" w:rsidRDefault="00930D98" w:rsidP="00930D98">
      <w:pPr>
        <w:pStyle w:val="ListParagraph"/>
        <w:ind w:left="0"/>
        <w:rPr>
          <w:rFonts w:cstheme="minorHAnsi"/>
          <w:b/>
          <w:color w:val="1F497D" w:themeColor="text2"/>
        </w:rPr>
      </w:pPr>
      <w:r w:rsidRPr="004305A9">
        <w:rPr>
          <w:rFonts w:cstheme="minorHAnsi"/>
          <w:b/>
          <w:color w:val="1F497D" w:themeColor="text2"/>
        </w:rPr>
        <w:t>Critical thinking</w:t>
      </w:r>
      <w:r w:rsidR="00D3748D">
        <w:rPr>
          <w:rFonts w:cstheme="minorHAnsi"/>
          <w:b/>
          <w:color w:val="1F497D" w:themeColor="text2"/>
        </w:rPr>
        <w:t>:</w:t>
      </w:r>
    </w:p>
    <w:p w14:paraId="4EAC29C3" w14:textId="3FEA626A" w:rsidR="00930D98" w:rsidRPr="00C62117" w:rsidRDefault="002A442E" w:rsidP="00930D98">
      <w:pPr>
        <w:pStyle w:val="ListParagraph"/>
        <w:numPr>
          <w:ilvl w:val="0"/>
          <w:numId w:val="7"/>
        </w:numPr>
        <w:rPr>
          <w:rFonts w:cstheme="minorHAnsi"/>
        </w:rPr>
      </w:pPr>
      <w:r>
        <w:rPr>
          <w:rFonts w:cstheme="minorHAnsi"/>
        </w:rPr>
        <w:t>Comparison</w:t>
      </w:r>
      <w:r w:rsidR="00930D98" w:rsidRPr="00C62117">
        <w:rPr>
          <w:rFonts w:cstheme="minorHAnsi"/>
        </w:rPr>
        <w:t xml:space="preserve"> and contrast</w:t>
      </w:r>
    </w:p>
    <w:p w14:paraId="3DCB0CA9" w14:textId="11923A52" w:rsidR="00733EE4" w:rsidRPr="00C62117" w:rsidRDefault="002A442E" w:rsidP="00930D98">
      <w:pPr>
        <w:pStyle w:val="ListParagraph"/>
        <w:numPr>
          <w:ilvl w:val="0"/>
          <w:numId w:val="7"/>
        </w:numPr>
        <w:rPr>
          <w:rFonts w:cstheme="minorHAnsi"/>
        </w:rPr>
      </w:pPr>
      <w:r>
        <w:rPr>
          <w:rFonts w:cstheme="minorHAnsi"/>
        </w:rPr>
        <w:t>Analysis of</w:t>
      </w:r>
      <w:r w:rsidR="00733EE4" w:rsidRPr="00C62117">
        <w:rPr>
          <w:rFonts w:cstheme="minorHAnsi"/>
        </w:rPr>
        <w:t xml:space="preserve"> the situation (</w:t>
      </w:r>
      <w:r w:rsidR="00C62117" w:rsidRPr="00C62117">
        <w:rPr>
          <w:rFonts w:cstheme="minorHAnsi"/>
        </w:rPr>
        <w:t>“</w:t>
      </w:r>
      <w:r w:rsidR="00733EE4" w:rsidRPr="00C62117">
        <w:rPr>
          <w:rFonts w:cstheme="minorHAnsi"/>
        </w:rPr>
        <w:t>how does she feel when…</w:t>
      </w:r>
      <w:r w:rsidR="00C62117" w:rsidRPr="00C62117">
        <w:rPr>
          <w:rFonts w:cstheme="minorHAnsi"/>
        </w:rPr>
        <w:t>”</w:t>
      </w:r>
      <w:r w:rsidR="00733EE4" w:rsidRPr="00C62117">
        <w:rPr>
          <w:rFonts w:cstheme="minorHAnsi"/>
        </w:rPr>
        <w:t>)</w:t>
      </w:r>
    </w:p>
    <w:p w14:paraId="31B17BAC" w14:textId="3E483DA7" w:rsidR="004D706F" w:rsidRPr="00930D98" w:rsidRDefault="00930D98" w:rsidP="004D706F">
      <w:pPr>
        <w:rPr>
          <w:rFonts w:cstheme="minorHAnsi"/>
          <w:b/>
          <w:color w:val="E36C0A" w:themeColor="accent6" w:themeShade="BF"/>
        </w:rPr>
      </w:pPr>
      <w:r w:rsidRPr="00930D98">
        <w:rPr>
          <w:rFonts w:cstheme="minorHAnsi"/>
          <w:b/>
          <w:color w:val="E36C0A" w:themeColor="accent6" w:themeShade="BF"/>
        </w:rPr>
        <w:t>Enhancement 4</w:t>
      </w:r>
      <w:r w:rsidR="00DB3913">
        <w:rPr>
          <w:rFonts w:cstheme="minorHAnsi"/>
          <w:b/>
          <w:color w:val="E36C0A" w:themeColor="accent6" w:themeShade="BF"/>
        </w:rPr>
        <w:t>:</w:t>
      </w:r>
      <w:r>
        <w:rPr>
          <w:rFonts w:cstheme="minorHAnsi"/>
          <w:b/>
          <w:color w:val="E36C0A" w:themeColor="accent6" w:themeShade="BF"/>
        </w:rPr>
        <w:t xml:space="preserve"> Follow-up</w:t>
      </w:r>
    </w:p>
    <w:p w14:paraId="00E24BE2" w14:textId="77777777" w:rsidR="004D706F" w:rsidRPr="001F0CE2" w:rsidRDefault="004305A9" w:rsidP="004D706F">
      <w:pPr>
        <w:rPr>
          <w:rFonts w:cstheme="minorHAnsi"/>
          <w:b/>
          <w:u w:val="single"/>
        </w:rPr>
      </w:pPr>
      <w:r>
        <w:rPr>
          <w:rFonts w:cstheme="minorHAnsi"/>
          <w:b/>
          <w:u w:val="single"/>
        </w:rPr>
        <w:t>Data Collection</w:t>
      </w:r>
    </w:p>
    <w:p w14:paraId="0485BAC7" w14:textId="103FDA2F" w:rsidR="004D706F" w:rsidRPr="001F0CE2" w:rsidRDefault="004D706F" w:rsidP="004D706F">
      <w:pPr>
        <w:rPr>
          <w:rFonts w:cstheme="minorHAnsi"/>
        </w:rPr>
      </w:pPr>
      <w:r w:rsidRPr="001F0CE2">
        <w:rPr>
          <w:rFonts w:cstheme="minorHAnsi"/>
          <w:b/>
        </w:rPr>
        <w:t>Reading and Writing Practices</w:t>
      </w:r>
      <w:r w:rsidR="007154F4">
        <w:rPr>
          <w:rFonts w:cstheme="minorHAnsi"/>
          <w:b/>
        </w:rPr>
        <w:t>:</w:t>
      </w:r>
      <w:r w:rsidRPr="001F0CE2">
        <w:rPr>
          <w:rFonts w:cstheme="minorHAnsi"/>
          <w:b/>
        </w:rPr>
        <w:t xml:space="preserve"> </w:t>
      </w:r>
      <w:r w:rsidRPr="001F0CE2">
        <w:rPr>
          <w:rFonts w:cstheme="minorHAnsi"/>
        </w:rPr>
        <w:t>One-question interview (Each student is given only one strip</w:t>
      </w:r>
      <w:r w:rsidR="007154F4">
        <w:rPr>
          <w:rFonts w:cstheme="minorHAnsi"/>
        </w:rPr>
        <w:t>.</w:t>
      </w:r>
      <w:r w:rsidRPr="001F0CE2">
        <w:rPr>
          <w:rFonts w:cstheme="minorHAnsi"/>
        </w:rPr>
        <w:t>)</w:t>
      </w:r>
    </w:p>
    <w:p w14:paraId="195B1513" w14:textId="6C6AD952" w:rsidR="004D706F" w:rsidRPr="001F0CE2" w:rsidRDefault="004D706F" w:rsidP="004D706F">
      <w:pPr>
        <w:rPr>
          <w:rFonts w:cstheme="minorHAnsi"/>
        </w:rPr>
      </w:pPr>
      <w:r w:rsidRPr="001F0CE2">
        <w:rPr>
          <w:rFonts w:cstheme="minorHAnsi"/>
        </w:rPr>
        <w:t xml:space="preserve">Interview everyone in class about their </w:t>
      </w:r>
      <w:r w:rsidR="007154F4">
        <w:rPr>
          <w:rFonts w:cstheme="minorHAnsi"/>
        </w:rPr>
        <w:t xml:space="preserve">reading and writing practices. </w:t>
      </w:r>
      <w:r w:rsidRPr="001F0CE2">
        <w:rPr>
          <w:rFonts w:cstheme="minorHAnsi"/>
          <w:i/>
        </w:rPr>
        <w:t>Tally</w:t>
      </w:r>
      <w:r w:rsidRPr="001F0CE2">
        <w:rPr>
          <w:rFonts w:cstheme="minorHAnsi"/>
        </w:rPr>
        <w:t xml:space="preserve"> your answers:</w:t>
      </w:r>
    </w:p>
    <w:tbl>
      <w:tblPr>
        <w:tblStyle w:val="TableGrid"/>
        <w:tblW w:w="13428" w:type="dxa"/>
        <w:tblLook w:val="04A0" w:firstRow="1" w:lastRow="0" w:firstColumn="1" w:lastColumn="0" w:noHBand="0" w:noVBand="1"/>
      </w:tblPr>
      <w:tblGrid>
        <w:gridCol w:w="2088"/>
        <w:gridCol w:w="11340"/>
      </w:tblGrid>
      <w:tr w:rsidR="004D706F" w:rsidRPr="009E00A3" w14:paraId="15840023" w14:textId="77777777" w:rsidTr="00193D31">
        <w:tc>
          <w:tcPr>
            <w:tcW w:w="2088" w:type="dxa"/>
          </w:tcPr>
          <w:p w14:paraId="56444264" w14:textId="77777777" w:rsidR="004D706F" w:rsidRPr="009E00A3" w:rsidRDefault="004D706F" w:rsidP="00193D31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9E00A3">
              <w:rPr>
                <w:rFonts w:cstheme="minorHAnsi"/>
                <w:noProof/>
              </w:rPr>
              <w:drawing>
                <wp:inline distT="0" distB="0" distL="0" distR="0" wp14:anchorId="16D87019" wp14:editId="0851209D">
                  <wp:extent cx="1000125" cy="750094"/>
                  <wp:effectExtent l="19050" t="0" r="9525" b="0"/>
                  <wp:docPr id="3" name="Picture 4" descr="http://www.clker.com/cliparts/M/d/P/M/g/n/desktop-computer-hi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http://www.clker.com/cliparts/M/d/P/M/g/n/desktop-computer-hi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1069" cy="750802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1340" w:type="dxa"/>
          </w:tcPr>
          <w:p w14:paraId="13B3D1A6" w14:textId="77777777" w:rsidR="004D706F" w:rsidRPr="009E00A3" w:rsidRDefault="004D706F" w:rsidP="00193D31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9E00A3">
              <w:rPr>
                <w:rFonts w:asciiTheme="minorHAnsi" w:hAnsiTheme="minorHAnsi" w:cstheme="minorHAnsi"/>
                <w:sz w:val="22"/>
                <w:szCs w:val="22"/>
              </w:rPr>
              <w:t>How often do you use a computer?</w:t>
            </w:r>
          </w:p>
          <w:p w14:paraId="747E98C1" w14:textId="77777777" w:rsidR="004D706F" w:rsidRPr="009E00A3" w:rsidRDefault="004D706F" w:rsidP="00193D31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37B720F2" w14:textId="6BE2594A" w:rsidR="004D706F" w:rsidRDefault="007154F4" w:rsidP="00193D31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E</w:t>
            </w:r>
            <w:r w:rsidR="004D706F" w:rsidRPr="009E00A3">
              <w:rPr>
                <w:rFonts w:asciiTheme="minorHAnsi" w:hAnsiTheme="minorHAnsi" w:cstheme="minorHAnsi"/>
                <w:sz w:val="22"/>
                <w:szCs w:val="22"/>
              </w:rPr>
              <w:t xml:space="preserve">very day  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             Every week                   Every month                 N</w:t>
            </w:r>
            <w:r w:rsidR="004D706F" w:rsidRPr="009E00A3">
              <w:rPr>
                <w:rFonts w:asciiTheme="minorHAnsi" w:hAnsiTheme="minorHAnsi" w:cstheme="minorHAnsi"/>
                <w:sz w:val="22"/>
                <w:szCs w:val="22"/>
              </w:rPr>
              <w:t xml:space="preserve">ever   </w:t>
            </w:r>
          </w:p>
          <w:p w14:paraId="0777AF12" w14:textId="77777777" w:rsidR="004D706F" w:rsidRPr="009E00A3" w:rsidRDefault="00FB2660" w:rsidP="00193D31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cstheme="minorHAnsi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 wp14:anchorId="2B5CDCFC" wp14:editId="249680FF">
                      <wp:simplePos x="0" y="0"/>
                      <wp:positionH relativeFrom="column">
                        <wp:posOffset>93345</wp:posOffset>
                      </wp:positionH>
                      <wp:positionV relativeFrom="paragraph">
                        <wp:posOffset>57785</wp:posOffset>
                      </wp:positionV>
                      <wp:extent cx="123825" cy="74930"/>
                      <wp:effectExtent l="17145" t="6985" r="24130" b="19685"/>
                      <wp:wrapNone/>
                      <wp:docPr id="1" name="AutoShape 1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0" y="0"/>
                                <a:ext cx="123825" cy="7493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32" coordsize="21600,21600" o:spt="32" o:oned="t" path="m0,0l21600,21600e" filled="f">
                      <v:path arrowok="t" fillok="f" o:connecttype="none"/>
                      <o:lock v:ext="edit" shapetype="t"/>
                    </v:shapetype>
                    <v:shape id="AutoShape 12" o:spid="_x0000_s1026" type="#_x0000_t32" style="position:absolute;margin-left:7.35pt;margin-top:4.55pt;width:9.75pt;height:5.9pt;flip:y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"/>
                  </w:pict>
                </mc:Fallback>
              </mc:AlternateContent>
            </w:r>
            <w:r w:rsidR="004D706F">
              <w:rPr>
                <w:rFonts w:asciiTheme="minorHAnsi" w:hAnsiTheme="minorHAnsi" w:cstheme="minorHAnsi"/>
                <w:sz w:val="22"/>
                <w:szCs w:val="22"/>
              </w:rPr>
              <w:t xml:space="preserve">   IIII                               II                                                                           IIII</w:t>
            </w:r>
          </w:p>
        </w:tc>
      </w:tr>
      <w:tr w:rsidR="004D706F" w:rsidRPr="009E00A3" w14:paraId="561621B0" w14:textId="77777777" w:rsidTr="00193D31">
        <w:tc>
          <w:tcPr>
            <w:tcW w:w="2088" w:type="dxa"/>
          </w:tcPr>
          <w:p w14:paraId="0405F3D8" w14:textId="77777777" w:rsidR="004D706F" w:rsidRPr="009E00A3" w:rsidRDefault="004D706F" w:rsidP="00193D31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9E00A3">
              <w:rPr>
                <w:rFonts w:cstheme="minorHAnsi"/>
                <w:noProof/>
              </w:rPr>
              <w:drawing>
                <wp:inline distT="0" distB="0" distL="0" distR="0" wp14:anchorId="3CDF7B1F" wp14:editId="64832ED9">
                  <wp:extent cx="866775" cy="638175"/>
                  <wp:effectExtent l="19050" t="0" r="9525" b="0"/>
                  <wp:docPr id="4" name="Picture 2" descr="j0426062[1]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2276" name="Picture 4" descr="j0426062[1]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66775" cy="6381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1340" w:type="dxa"/>
          </w:tcPr>
          <w:p w14:paraId="736850A0" w14:textId="77777777" w:rsidR="004D706F" w:rsidRPr="009E00A3" w:rsidRDefault="004D706F" w:rsidP="00193D31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9E00A3">
              <w:rPr>
                <w:rFonts w:asciiTheme="minorHAnsi" w:hAnsiTheme="minorHAnsi" w:cstheme="minorHAnsi"/>
                <w:sz w:val="22"/>
                <w:szCs w:val="22"/>
              </w:rPr>
              <w:t>How often do you read a newspaper?</w:t>
            </w:r>
          </w:p>
          <w:p w14:paraId="03E9FBF2" w14:textId="77777777" w:rsidR="004D706F" w:rsidRPr="009E00A3" w:rsidRDefault="004D706F" w:rsidP="00193D31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387DB84C" w14:textId="77777777" w:rsidR="007154F4" w:rsidRDefault="007154F4" w:rsidP="00193D31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E</w:t>
            </w:r>
            <w:r w:rsidR="004D706F" w:rsidRPr="009E00A3">
              <w:rPr>
                <w:rFonts w:asciiTheme="minorHAnsi" w:hAnsiTheme="minorHAnsi" w:cstheme="minorHAnsi"/>
                <w:sz w:val="22"/>
                <w:szCs w:val="22"/>
              </w:rPr>
              <w:t xml:space="preserve">very day       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        Every week                   Every month                 N</w:t>
            </w:r>
            <w:r w:rsidR="004D706F" w:rsidRPr="009E00A3">
              <w:rPr>
                <w:rFonts w:asciiTheme="minorHAnsi" w:hAnsiTheme="minorHAnsi" w:cstheme="minorHAnsi"/>
                <w:sz w:val="22"/>
                <w:szCs w:val="22"/>
              </w:rPr>
              <w:t>ever</w:t>
            </w:r>
          </w:p>
          <w:p w14:paraId="42732318" w14:textId="4A140CC2" w:rsidR="004D706F" w:rsidRPr="009E00A3" w:rsidRDefault="004D706F" w:rsidP="00193D31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9E00A3">
              <w:rPr>
                <w:rFonts w:asciiTheme="minorHAnsi" w:hAnsiTheme="minorHAnsi" w:cstheme="minorHAnsi"/>
                <w:sz w:val="22"/>
                <w:szCs w:val="22"/>
              </w:rPr>
              <w:t xml:space="preserve">   </w:t>
            </w:r>
          </w:p>
        </w:tc>
      </w:tr>
      <w:tr w:rsidR="004D706F" w:rsidRPr="009E00A3" w14:paraId="32A6015E" w14:textId="77777777" w:rsidTr="00193D31">
        <w:tc>
          <w:tcPr>
            <w:tcW w:w="2088" w:type="dxa"/>
          </w:tcPr>
          <w:p w14:paraId="2A175234" w14:textId="77777777" w:rsidR="004D706F" w:rsidRPr="009E00A3" w:rsidRDefault="004D706F" w:rsidP="00193D31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9E00A3">
              <w:rPr>
                <w:rFonts w:cstheme="minorHAnsi"/>
                <w:noProof/>
              </w:rPr>
              <w:drawing>
                <wp:inline distT="0" distB="0" distL="0" distR="0" wp14:anchorId="17A92BD4" wp14:editId="50031432">
                  <wp:extent cx="819150" cy="647700"/>
                  <wp:effectExtent l="0" t="0" r="0" b="0"/>
                  <wp:docPr id="5" name="Picture 1" descr="j0434810[1]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0228" name="Picture 4" descr="j0434810[1]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19150" cy="647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1340" w:type="dxa"/>
          </w:tcPr>
          <w:p w14:paraId="5BB952A1" w14:textId="77777777" w:rsidR="004D706F" w:rsidRPr="009E00A3" w:rsidRDefault="004D706F" w:rsidP="00193D31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9E00A3">
              <w:rPr>
                <w:rFonts w:asciiTheme="minorHAnsi" w:hAnsiTheme="minorHAnsi" w:cstheme="minorHAnsi"/>
                <w:sz w:val="22"/>
                <w:szCs w:val="22"/>
              </w:rPr>
              <w:t>How often do you read books?</w:t>
            </w:r>
          </w:p>
          <w:p w14:paraId="6FA3DE1A" w14:textId="77777777" w:rsidR="004D706F" w:rsidRPr="009E00A3" w:rsidRDefault="004D706F" w:rsidP="00193D31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1F562ED6" w14:textId="77777777" w:rsidR="007154F4" w:rsidRDefault="007154F4" w:rsidP="00193D31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Every day                Every week                   Every month                 N</w:t>
            </w:r>
            <w:r w:rsidR="004D706F" w:rsidRPr="009E00A3">
              <w:rPr>
                <w:rFonts w:asciiTheme="minorHAnsi" w:hAnsiTheme="minorHAnsi" w:cstheme="minorHAnsi"/>
                <w:sz w:val="22"/>
                <w:szCs w:val="22"/>
              </w:rPr>
              <w:t xml:space="preserve">ever </w:t>
            </w:r>
          </w:p>
          <w:p w14:paraId="7C8C6FB2" w14:textId="484F9837" w:rsidR="004D706F" w:rsidRPr="009E00A3" w:rsidRDefault="004D706F" w:rsidP="00193D31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9E00A3">
              <w:rPr>
                <w:rFonts w:asciiTheme="minorHAnsi" w:hAnsiTheme="minorHAnsi" w:cstheme="minorHAnsi"/>
                <w:sz w:val="22"/>
                <w:szCs w:val="22"/>
              </w:rPr>
              <w:t xml:space="preserve">  </w:t>
            </w:r>
          </w:p>
        </w:tc>
      </w:tr>
      <w:tr w:rsidR="004D706F" w:rsidRPr="009E00A3" w14:paraId="1E73061B" w14:textId="77777777" w:rsidTr="00193D31">
        <w:tc>
          <w:tcPr>
            <w:tcW w:w="2088" w:type="dxa"/>
          </w:tcPr>
          <w:p w14:paraId="258F36D0" w14:textId="77777777" w:rsidR="004D706F" w:rsidRPr="009E00A3" w:rsidRDefault="004D706F" w:rsidP="00193D31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9E00A3">
              <w:rPr>
                <w:rFonts w:cstheme="minorHAnsi"/>
                <w:noProof/>
              </w:rPr>
              <w:drawing>
                <wp:inline distT="0" distB="0" distL="0" distR="0" wp14:anchorId="212A9423" wp14:editId="7981D19C">
                  <wp:extent cx="866775" cy="676275"/>
                  <wp:effectExtent l="19050" t="0" r="9525" b="0"/>
                  <wp:docPr id="6" name="Picture 3" descr="j0424234[1]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4324" name="Picture 4" descr="j0424234[1]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66775" cy="6762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1340" w:type="dxa"/>
          </w:tcPr>
          <w:p w14:paraId="02367DDE" w14:textId="77777777" w:rsidR="004D706F" w:rsidRPr="009E00A3" w:rsidRDefault="004D706F" w:rsidP="00193D31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9E00A3">
              <w:rPr>
                <w:rFonts w:asciiTheme="minorHAnsi" w:hAnsiTheme="minorHAnsi" w:cstheme="minorHAnsi"/>
                <w:sz w:val="22"/>
                <w:szCs w:val="22"/>
              </w:rPr>
              <w:t>How often do you write letters to friends or family?</w:t>
            </w:r>
          </w:p>
          <w:p w14:paraId="7F8758E1" w14:textId="77777777" w:rsidR="004D706F" w:rsidRPr="009E00A3" w:rsidRDefault="004D706F" w:rsidP="00193D31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14112B36" w14:textId="77777777" w:rsidR="004D706F" w:rsidRDefault="007154F4" w:rsidP="00193D31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Every day                Every week                   Every month                 N</w:t>
            </w:r>
            <w:r w:rsidR="004D706F" w:rsidRPr="009E00A3">
              <w:rPr>
                <w:rFonts w:asciiTheme="minorHAnsi" w:hAnsiTheme="minorHAnsi" w:cstheme="minorHAnsi"/>
                <w:sz w:val="22"/>
                <w:szCs w:val="22"/>
              </w:rPr>
              <w:t xml:space="preserve">ever   </w:t>
            </w:r>
          </w:p>
          <w:p w14:paraId="0669A887" w14:textId="592C504B" w:rsidR="007154F4" w:rsidRPr="009E00A3" w:rsidRDefault="007154F4" w:rsidP="00193D31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4D706F" w:rsidRPr="009E00A3" w14:paraId="215036AD" w14:textId="77777777" w:rsidTr="00193D31">
        <w:tc>
          <w:tcPr>
            <w:tcW w:w="2088" w:type="dxa"/>
          </w:tcPr>
          <w:p w14:paraId="3DBE0317" w14:textId="77777777" w:rsidR="004D706F" w:rsidRPr="009E00A3" w:rsidRDefault="004D706F" w:rsidP="00193D31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9E00A3">
              <w:rPr>
                <w:rFonts w:cstheme="minorHAnsi"/>
                <w:noProof/>
              </w:rPr>
              <w:drawing>
                <wp:inline distT="0" distB="0" distL="0" distR="0" wp14:anchorId="04535825" wp14:editId="0C692A55">
                  <wp:extent cx="952500" cy="723900"/>
                  <wp:effectExtent l="19050" t="0" r="0" b="0"/>
                  <wp:docPr id="7" name="Picture 5" descr="j0398161[1]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8420" name="Picture 4" descr="j0398161[1]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3035" cy="72430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1340" w:type="dxa"/>
          </w:tcPr>
          <w:p w14:paraId="3D89558F" w14:textId="77777777" w:rsidR="004D706F" w:rsidRPr="009E00A3" w:rsidRDefault="004D706F" w:rsidP="00193D31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9E00A3">
              <w:rPr>
                <w:rFonts w:asciiTheme="minorHAnsi" w:hAnsiTheme="minorHAnsi" w:cstheme="minorHAnsi"/>
                <w:sz w:val="22"/>
                <w:szCs w:val="22"/>
              </w:rPr>
              <w:t>How often do you read to your child?</w:t>
            </w:r>
          </w:p>
          <w:p w14:paraId="58A41E5F" w14:textId="77777777" w:rsidR="004D706F" w:rsidRPr="009E00A3" w:rsidRDefault="004D706F" w:rsidP="00193D31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425E68B7" w14:textId="77777777" w:rsidR="004D706F" w:rsidRDefault="007154F4" w:rsidP="00193D31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Every day                Every week                   Every month                 N</w:t>
            </w:r>
            <w:r w:rsidR="004D706F" w:rsidRPr="009E00A3">
              <w:rPr>
                <w:rFonts w:asciiTheme="minorHAnsi" w:hAnsiTheme="minorHAnsi" w:cstheme="minorHAnsi"/>
                <w:sz w:val="22"/>
                <w:szCs w:val="22"/>
              </w:rPr>
              <w:t xml:space="preserve">ever   </w:t>
            </w:r>
          </w:p>
          <w:p w14:paraId="2B2E1108" w14:textId="026A4825" w:rsidR="007154F4" w:rsidRPr="009E00A3" w:rsidRDefault="007154F4" w:rsidP="00193D31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4D706F" w:rsidRPr="009E00A3" w14:paraId="457AF7AA" w14:textId="77777777" w:rsidTr="00193D31">
        <w:tc>
          <w:tcPr>
            <w:tcW w:w="2088" w:type="dxa"/>
          </w:tcPr>
          <w:p w14:paraId="1D4E4B5D" w14:textId="77777777" w:rsidR="004D706F" w:rsidRPr="009E00A3" w:rsidRDefault="004D706F" w:rsidP="00193D31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9E00A3">
              <w:rPr>
                <w:rFonts w:cstheme="minorHAnsi"/>
                <w:noProof/>
              </w:rPr>
              <w:drawing>
                <wp:inline distT="0" distB="0" distL="0" distR="0" wp14:anchorId="3989BCC5" wp14:editId="741BACC0">
                  <wp:extent cx="866775" cy="828675"/>
                  <wp:effectExtent l="19050" t="0" r="9525" b="0"/>
                  <wp:docPr id="8" name="Picture 7" descr="j0407998[1]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92516" name="Picture 4" descr="j0407998[1]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66775" cy="8286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1340" w:type="dxa"/>
          </w:tcPr>
          <w:p w14:paraId="5FADF152" w14:textId="77777777" w:rsidR="004D706F" w:rsidRPr="009E00A3" w:rsidRDefault="004D706F" w:rsidP="00193D31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9E00A3">
              <w:rPr>
                <w:rFonts w:asciiTheme="minorHAnsi" w:hAnsiTheme="minorHAnsi" w:cstheme="minorHAnsi"/>
                <w:sz w:val="22"/>
                <w:szCs w:val="22"/>
              </w:rPr>
              <w:t>How often do you help your children with homework?</w:t>
            </w:r>
          </w:p>
          <w:p w14:paraId="2F0FBC05" w14:textId="77777777" w:rsidR="004D706F" w:rsidRPr="009E00A3" w:rsidRDefault="004D706F" w:rsidP="00193D31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09ACCE82" w14:textId="750018F3" w:rsidR="004D706F" w:rsidRPr="009E00A3" w:rsidRDefault="007154F4" w:rsidP="00193D31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Every day                Every week                   Every month                 N</w:t>
            </w:r>
            <w:r w:rsidR="004D706F" w:rsidRPr="009E00A3">
              <w:rPr>
                <w:rFonts w:asciiTheme="minorHAnsi" w:hAnsiTheme="minorHAnsi" w:cstheme="minorHAnsi"/>
                <w:sz w:val="22"/>
                <w:szCs w:val="22"/>
              </w:rPr>
              <w:t xml:space="preserve">ever   </w:t>
            </w:r>
          </w:p>
        </w:tc>
      </w:tr>
      <w:tr w:rsidR="004D706F" w:rsidRPr="009E00A3" w14:paraId="388A05ED" w14:textId="77777777" w:rsidTr="00193D31">
        <w:tc>
          <w:tcPr>
            <w:tcW w:w="2088" w:type="dxa"/>
          </w:tcPr>
          <w:p w14:paraId="197C1591" w14:textId="77777777" w:rsidR="004D706F" w:rsidRPr="009E00A3" w:rsidRDefault="004D706F" w:rsidP="00193D31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9E00A3">
              <w:rPr>
                <w:rFonts w:cstheme="minorHAnsi"/>
                <w:noProof/>
              </w:rPr>
              <w:lastRenderedPageBreak/>
              <w:drawing>
                <wp:inline distT="0" distB="0" distL="0" distR="0" wp14:anchorId="64BF4420" wp14:editId="18A55B91">
                  <wp:extent cx="866775" cy="609600"/>
                  <wp:effectExtent l="19050" t="0" r="9525" b="0"/>
                  <wp:docPr id="9" name="Picture 8" descr="j0427811[1]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94564" name="Picture 4" descr="j0427811[1]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66775" cy="609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1340" w:type="dxa"/>
          </w:tcPr>
          <w:p w14:paraId="4854293A" w14:textId="77777777" w:rsidR="004D706F" w:rsidRPr="009E00A3" w:rsidRDefault="004D706F" w:rsidP="00193D31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9E00A3">
              <w:rPr>
                <w:rFonts w:asciiTheme="minorHAnsi" w:hAnsiTheme="minorHAnsi" w:cstheme="minorHAnsi"/>
                <w:sz w:val="22"/>
                <w:szCs w:val="22"/>
              </w:rPr>
              <w:t>How often do you open and read mail?</w:t>
            </w:r>
          </w:p>
          <w:p w14:paraId="5FBE6FD5" w14:textId="77777777" w:rsidR="004D706F" w:rsidRPr="009E00A3" w:rsidRDefault="004D706F" w:rsidP="00193D31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13CF8121" w14:textId="77777777" w:rsidR="007154F4" w:rsidRDefault="007154F4" w:rsidP="00193D31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Every day                Every week                   Every month                 N</w:t>
            </w:r>
            <w:r w:rsidR="004D706F" w:rsidRPr="009E00A3">
              <w:rPr>
                <w:rFonts w:asciiTheme="minorHAnsi" w:hAnsiTheme="minorHAnsi" w:cstheme="minorHAnsi"/>
                <w:sz w:val="22"/>
                <w:szCs w:val="22"/>
              </w:rPr>
              <w:t>ever</w:t>
            </w:r>
          </w:p>
          <w:p w14:paraId="27D52F73" w14:textId="1A999ABE" w:rsidR="004D706F" w:rsidRPr="009E00A3" w:rsidRDefault="004D706F" w:rsidP="00193D31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9E00A3">
              <w:rPr>
                <w:rFonts w:asciiTheme="minorHAnsi" w:hAnsiTheme="minorHAnsi" w:cstheme="minorHAnsi"/>
                <w:sz w:val="22"/>
                <w:szCs w:val="22"/>
              </w:rPr>
              <w:t xml:space="preserve">   </w:t>
            </w:r>
          </w:p>
        </w:tc>
      </w:tr>
    </w:tbl>
    <w:p w14:paraId="221222F3" w14:textId="77777777" w:rsidR="004D706F" w:rsidRDefault="004D706F" w:rsidP="004D706F">
      <w:pPr>
        <w:rPr>
          <w:rFonts w:ascii="Candara" w:hAnsi="Candara"/>
          <w:b/>
        </w:rPr>
      </w:pPr>
    </w:p>
    <w:p w14:paraId="2CD3938E" w14:textId="11C441A0" w:rsidR="00733EE4" w:rsidRPr="002A442E" w:rsidRDefault="00733EE4" w:rsidP="004D706F">
      <w:r w:rsidRPr="002A442E">
        <w:t>Have students who had the same question come toge</w:t>
      </w:r>
      <w:r w:rsidR="007154F4" w:rsidRPr="002A442E">
        <w:t xml:space="preserve">ther to discuss their results. </w:t>
      </w:r>
      <w:r w:rsidRPr="002A442E">
        <w:t xml:space="preserve">Prepare a bar graph to present to others. </w:t>
      </w:r>
    </w:p>
    <w:p w14:paraId="4BD068CE" w14:textId="26157AD1" w:rsidR="004D706F" w:rsidRPr="002A442E" w:rsidRDefault="004305A9" w:rsidP="004D706F">
      <w:r w:rsidRPr="002A442E">
        <w:t xml:space="preserve">As students begin sharing and discussing their results, they will need phrases (we call these </w:t>
      </w:r>
      <w:r w:rsidR="007154F4" w:rsidRPr="002A442E">
        <w:t>“</w:t>
      </w:r>
      <w:r w:rsidRPr="002A442E">
        <w:t>language frames</w:t>
      </w:r>
      <w:r w:rsidR="007154F4" w:rsidRPr="002A442E">
        <w:t>”</w:t>
      </w:r>
      <w:r w:rsidRPr="002A442E">
        <w:t>) like these:</w:t>
      </w:r>
    </w:p>
    <w:p w14:paraId="155185D9" w14:textId="77777777" w:rsidR="004D706F" w:rsidRPr="001F0CE2" w:rsidRDefault="004D706F" w:rsidP="004D706F">
      <w:pPr>
        <w:rPr>
          <w:rFonts w:cstheme="minorHAnsi"/>
          <w:b/>
        </w:rPr>
      </w:pPr>
      <w:r w:rsidRPr="001F0CE2">
        <w:rPr>
          <w:rFonts w:cstheme="minorHAnsi"/>
          <w:b/>
        </w:rPr>
        <w:t>Useful language frames to talk about the data…</w:t>
      </w:r>
    </w:p>
    <w:p w14:paraId="73889598" w14:textId="77777777" w:rsidR="004D706F" w:rsidRPr="001F0CE2" w:rsidRDefault="004D706F" w:rsidP="00733EE4">
      <w:pPr>
        <w:ind w:left="720"/>
        <w:contextualSpacing/>
        <w:rPr>
          <w:rFonts w:cstheme="minorHAnsi"/>
        </w:rPr>
      </w:pPr>
      <w:r w:rsidRPr="001F0CE2">
        <w:rPr>
          <w:rFonts w:cstheme="minorHAnsi"/>
        </w:rPr>
        <w:t>Most people…</w:t>
      </w:r>
    </w:p>
    <w:p w14:paraId="59DFD829" w14:textId="77777777" w:rsidR="004D706F" w:rsidRPr="001F0CE2" w:rsidRDefault="004D706F" w:rsidP="00733EE4">
      <w:pPr>
        <w:ind w:left="720"/>
        <w:contextualSpacing/>
        <w:rPr>
          <w:rFonts w:cstheme="minorHAnsi"/>
        </w:rPr>
      </w:pPr>
      <w:r w:rsidRPr="001F0CE2">
        <w:rPr>
          <w:rFonts w:cstheme="minorHAnsi"/>
        </w:rPr>
        <w:t>Some people…</w:t>
      </w:r>
    </w:p>
    <w:p w14:paraId="7B74851E" w14:textId="77777777" w:rsidR="004D706F" w:rsidRPr="001F0CE2" w:rsidRDefault="004D706F" w:rsidP="00733EE4">
      <w:pPr>
        <w:ind w:left="720"/>
        <w:contextualSpacing/>
        <w:rPr>
          <w:rFonts w:cstheme="minorHAnsi"/>
        </w:rPr>
      </w:pPr>
      <w:r w:rsidRPr="001F0CE2">
        <w:rPr>
          <w:rFonts w:cstheme="minorHAnsi"/>
        </w:rPr>
        <w:t>Two-thirds of the class</w:t>
      </w:r>
      <w:r w:rsidR="00733EE4">
        <w:rPr>
          <w:rFonts w:cstheme="minorHAnsi"/>
        </w:rPr>
        <w:t>…</w:t>
      </w:r>
    </w:p>
    <w:p w14:paraId="4023C323" w14:textId="77777777" w:rsidR="004D706F" w:rsidRPr="001F0CE2" w:rsidRDefault="004D706F" w:rsidP="00733EE4">
      <w:pPr>
        <w:ind w:left="720"/>
        <w:contextualSpacing/>
        <w:rPr>
          <w:rFonts w:cstheme="minorHAnsi"/>
        </w:rPr>
      </w:pPr>
      <w:r w:rsidRPr="001F0CE2">
        <w:rPr>
          <w:rFonts w:cstheme="minorHAnsi"/>
        </w:rPr>
        <w:t>Half the class…</w:t>
      </w:r>
    </w:p>
    <w:p w14:paraId="3701FDA4" w14:textId="77777777" w:rsidR="004D706F" w:rsidRPr="001F0CE2" w:rsidRDefault="004D706F" w:rsidP="00733EE4">
      <w:pPr>
        <w:ind w:left="720"/>
        <w:contextualSpacing/>
        <w:rPr>
          <w:rFonts w:cstheme="minorHAnsi"/>
        </w:rPr>
      </w:pPr>
      <w:r w:rsidRPr="001F0CE2">
        <w:rPr>
          <w:rFonts w:cstheme="minorHAnsi"/>
        </w:rPr>
        <w:t>More people ______ than ____________.</w:t>
      </w:r>
    </w:p>
    <w:p w14:paraId="626C53F1" w14:textId="77777777" w:rsidR="004D706F" w:rsidRDefault="004D706F" w:rsidP="004305A9">
      <w:pPr>
        <w:contextualSpacing/>
        <w:rPr>
          <w:rFonts w:cstheme="minorHAnsi"/>
          <w:b/>
          <w:color w:val="4F81BD" w:themeColor="accent1"/>
        </w:rPr>
      </w:pPr>
    </w:p>
    <w:p w14:paraId="70DD3CCF" w14:textId="77777777" w:rsidR="004D706F" w:rsidRPr="004407CD" w:rsidRDefault="004D706F" w:rsidP="004305A9">
      <w:pPr>
        <w:rPr>
          <w:rFonts w:cstheme="minorHAnsi"/>
        </w:rPr>
      </w:pPr>
      <w:r w:rsidRPr="004407CD">
        <w:rPr>
          <w:rFonts w:cstheme="minorHAnsi"/>
        </w:rPr>
        <w:t xml:space="preserve">Practice with </w:t>
      </w:r>
      <w:r w:rsidR="004305A9" w:rsidRPr="004407CD">
        <w:rPr>
          <w:rFonts w:cstheme="minorHAnsi"/>
        </w:rPr>
        <w:t>a</w:t>
      </w:r>
      <w:r w:rsidRPr="004407CD">
        <w:rPr>
          <w:rFonts w:cstheme="minorHAnsi"/>
        </w:rPr>
        <w:t xml:space="preserve">cademic </w:t>
      </w:r>
      <w:r w:rsidR="004305A9" w:rsidRPr="004407CD">
        <w:rPr>
          <w:rFonts w:cstheme="minorHAnsi"/>
        </w:rPr>
        <w:t>l</w:t>
      </w:r>
      <w:r w:rsidRPr="004407CD">
        <w:rPr>
          <w:rFonts w:cstheme="minorHAnsi"/>
        </w:rPr>
        <w:t>anguage</w:t>
      </w:r>
      <w:r w:rsidR="004305A9" w:rsidRPr="004407CD">
        <w:rPr>
          <w:rFonts w:cstheme="minorHAnsi"/>
        </w:rPr>
        <w:t>: Using the data collected about the class, students write a paragraph about the group using this paragraph frame:</w:t>
      </w:r>
    </w:p>
    <w:p w14:paraId="7272BF7E" w14:textId="77777777" w:rsidR="004D706F" w:rsidRPr="001F0CE2" w:rsidRDefault="004305A9" w:rsidP="004305A9">
      <w:pPr>
        <w:spacing w:line="240" w:lineRule="auto"/>
        <w:contextualSpacing/>
        <w:jc w:val="center"/>
        <w:rPr>
          <w:rFonts w:cstheme="minorHAnsi"/>
          <w:b/>
        </w:rPr>
      </w:pPr>
      <w:r>
        <w:rPr>
          <w:rFonts w:cstheme="minorHAnsi"/>
          <w:b/>
        </w:rPr>
        <w:t>Our Group’s Reading Habits</w:t>
      </w:r>
    </w:p>
    <w:p w14:paraId="37292D00" w14:textId="77777777" w:rsidR="004D706F" w:rsidRPr="001F0CE2" w:rsidRDefault="004D706F" w:rsidP="004305A9">
      <w:pPr>
        <w:spacing w:line="240" w:lineRule="auto"/>
        <w:contextualSpacing/>
        <w:rPr>
          <w:rFonts w:cstheme="minorHAnsi"/>
        </w:rPr>
      </w:pPr>
    </w:p>
    <w:p w14:paraId="41B025F4" w14:textId="3787C7EE" w:rsidR="004D706F" w:rsidRPr="001F0CE2" w:rsidRDefault="004D706F" w:rsidP="004305A9">
      <w:pPr>
        <w:spacing w:line="240" w:lineRule="auto"/>
        <w:ind w:firstLine="720"/>
        <w:contextualSpacing/>
        <w:rPr>
          <w:rFonts w:cstheme="minorHAnsi"/>
        </w:rPr>
      </w:pPr>
      <w:r w:rsidRPr="001F0CE2">
        <w:rPr>
          <w:rFonts w:cstheme="minorHAnsi"/>
        </w:rPr>
        <w:t>Our class reads and writes _</w:t>
      </w:r>
      <w:r w:rsidR="007154F4">
        <w:rPr>
          <w:rFonts w:cstheme="minorHAnsi"/>
        </w:rPr>
        <w:t xml:space="preserve">__________________________. </w:t>
      </w:r>
      <w:r w:rsidRPr="001F0CE2">
        <w:rPr>
          <w:rFonts w:cstheme="minorHAnsi"/>
        </w:rPr>
        <w:t xml:space="preserve">___________________ use a </w:t>
      </w:r>
    </w:p>
    <w:p w14:paraId="1DACCA06" w14:textId="77777777" w:rsidR="004D706F" w:rsidRPr="001F0CE2" w:rsidRDefault="004D706F" w:rsidP="004305A9">
      <w:pPr>
        <w:spacing w:line="240" w:lineRule="auto"/>
        <w:contextualSpacing/>
        <w:rPr>
          <w:rFonts w:cstheme="minorHAnsi"/>
        </w:rPr>
      </w:pPr>
    </w:p>
    <w:p w14:paraId="08CF0D7E" w14:textId="0B61E0F3" w:rsidR="004D706F" w:rsidRDefault="004D706F" w:rsidP="004305A9">
      <w:pPr>
        <w:spacing w:line="240" w:lineRule="auto"/>
        <w:contextualSpacing/>
        <w:rPr>
          <w:rFonts w:cstheme="minorHAnsi"/>
        </w:rPr>
      </w:pPr>
      <w:r w:rsidRPr="001F0CE2">
        <w:rPr>
          <w:rFonts w:cstheme="minorHAnsi"/>
        </w:rPr>
        <w:t>__________________ every day. Many people ________</w:t>
      </w:r>
      <w:r w:rsidR="007154F4">
        <w:rPr>
          <w:rFonts w:cstheme="minorHAnsi"/>
        </w:rPr>
        <w:t xml:space="preserve">___________________every week. </w:t>
      </w:r>
      <w:r w:rsidRPr="001F0CE2">
        <w:rPr>
          <w:rFonts w:cstheme="minorHAnsi"/>
        </w:rPr>
        <w:t xml:space="preserve">Most of </w:t>
      </w:r>
    </w:p>
    <w:p w14:paraId="0A454EED" w14:textId="77777777" w:rsidR="004D706F" w:rsidRDefault="004D706F" w:rsidP="004305A9">
      <w:pPr>
        <w:spacing w:line="240" w:lineRule="auto"/>
        <w:contextualSpacing/>
        <w:rPr>
          <w:rFonts w:cstheme="minorHAnsi"/>
        </w:rPr>
      </w:pPr>
    </w:p>
    <w:p w14:paraId="1FF19DC3" w14:textId="44FF864C" w:rsidR="004D706F" w:rsidRDefault="004D706F" w:rsidP="004305A9">
      <w:pPr>
        <w:spacing w:line="240" w:lineRule="auto"/>
        <w:contextualSpacing/>
        <w:rPr>
          <w:rFonts w:cstheme="minorHAnsi"/>
        </w:rPr>
      </w:pPr>
      <w:r w:rsidRPr="001F0CE2">
        <w:rPr>
          <w:rFonts w:cstheme="minorHAnsi"/>
        </w:rPr>
        <w:t>the class doesn’t ____________________ every day. More people _______________</w:t>
      </w:r>
      <w:r>
        <w:rPr>
          <w:rFonts w:cstheme="minorHAnsi"/>
        </w:rPr>
        <w:t xml:space="preserve">_________ </w:t>
      </w:r>
      <w:r w:rsidRPr="001F0CE2">
        <w:rPr>
          <w:rFonts w:cstheme="minorHAnsi"/>
        </w:rPr>
        <w:t xml:space="preserve">than </w:t>
      </w:r>
    </w:p>
    <w:p w14:paraId="133DF625" w14:textId="77777777" w:rsidR="004D706F" w:rsidRDefault="004D706F" w:rsidP="004305A9">
      <w:pPr>
        <w:spacing w:line="240" w:lineRule="auto"/>
        <w:contextualSpacing/>
        <w:rPr>
          <w:rFonts w:cstheme="minorHAnsi"/>
        </w:rPr>
      </w:pPr>
    </w:p>
    <w:p w14:paraId="4B1894AD" w14:textId="559FEDF2" w:rsidR="004D706F" w:rsidRPr="001F0CE2" w:rsidRDefault="004D706F" w:rsidP="004305A9">
      <w:pPr>
        <w:spacing w:line="240" w:lineRule="auto"/>
        <w:contextualSpacing/>
        <w:rPr>
          <w:rFonts w:cstheme="minorHAnsi"/>
        </w:rPr>
      </w:pPr>
      <w:r w:rsidRPr="001F0CE2">
        <w:rPr>
          <w:rFonts w:cstheme="minorHAnsi"/>
        </w:rPr>
        <w:t>__________</w:t>
      </w:r>
      <w:r w:rsidR="007154F4">
        <w:rPr>
          <w:rFonts w:cstheme="minorHAnsi"/>
        </w:rPr>
        <w:t xml:space="preserve">__________________ every week. </w:t>
      </w:r>
      <w:r w:rsidRPr="001F0CE2">
        <w:rPr>
          <w:rFonts w:cstheme="minorHAnsi"/>
        </w:rPr>
        <w:t>Some people never _________________</w:t>
      </w:r>
      <w:r>
        <w:rPr>
          <w:rFonts w:cstheme="minorHAnsi"/>
        </w:rPr>
        <w:t>___________</w:t>
      </w:r>
      <w:r w:rsidRPr="001F0CE2">
        <w:rPr>
          <w:rFonts w:cstheme="minorHAnsi"/>
        </w:rPr>
        <w:t xml:space="preserve"> </w:t>
      </w:r>
    </w:p>
    <w:p w14:paraId="090C8346" w14:textId="77777777" w:rsidR="004D706F" w:rsidRPr="001F0CE2" w:rsidRDefault="004D706F" w:rsidP="004305A9">
      <w:pPr>
        <w:spacing w:line="240" w:lineRule="auto"/>
        <w:contextualSpacing/>
        <w:rPr>
          <w:rFonts w:cstheme="minorHAnsi"/>
        </w:rPr>
      </w:pPr>
    </w:p>
    <w:p w14:paraId="4014C06A" w14:textId="77777777" w:rsidR="004D706F" w:rsidRPr="001F0CE2" w:rsidRDefault="004D706F" w:rsidP="004305A9">
      <w:pPr>
        <w:spacing w:line="240" w:lineRule="auto"/>
        <w:contextualSpacing/>
        <w:rPr>
          <w:rFonts w:cstheme="minorHAnsi"/>
        </w:rPr>
      </w:pPr>
      <w:r w:rsidRPr="001F0CE2">
        <w:rPr>
          <w:rFonts w:cstheme="minorHAnsi"/>
        </w:rPr>
        <w:t>_______________________________________.</w:t>
      </w:r>
    </w:p>
    <w:p w14:paraId="77266DE2" w14:textId="77777777" w:rsidR="00C96EAE" w:rsidRDefault="00C96EAE" w:rsidP="00930D98">
      <w:pPr>
        <w:spacing w:line="240" w:lineRule="auto"/>
        <w:rPr>
          <w:rFonts w:cstheme="minorHAnsi"/>
          <w:b/>
          <w:color w:val="1F497D" w:themeColor="text2"/>
        </w:rPr>
      </w:pPr>
    </w:p>
    <w:p w14:paraId="18526CF7" w14:textId="77777777" w:rsidR="00733EE4" w:rsidRDefault="00733EE4" w:rsidP="00930D98">
      <w:pPr>
        <w:spacing w:line="240" w:lineRule="auto"/>
        <w:rPr>
          <w:rFonts w:cstheme="minorHAnsi"/>
          <w:b/>
          <w:color w:val="E36C0A" w:themeColor="accent6" w:themeShade="BF"/>
          <w:u w:val="single"/>
        </w:rPr>
      </w:pPr>
    </w:p>
    <w:p w14:paraId="2D2B0EEE" w14:textId="73782F7B" w:rsidR="00C96EAE" w:rsidRPr="007154F4" w:rsidRDefault="00C96EAE" w:rsidP="00930D98">
      <w:pPr>
        <w:spacing w:line="240" w:lineRule="auto"/>
        <w:rPr>
          <w:rFonts w:cstheme="minorHAnsi"/>
          <w:b/>
          <w:color w:val="E36C0A" w:themeColor="accent6" w:themeShade="BF"/>
        </w:rPr>
      </w:pPr>
      <w:r w:rsidRPr="007154F4">
        <w:rPr>
          <w:rFonts w:cstheme="minorHAnsi"/>
          <w:b/>
          <w:color w:val="E36C0A" w:themeColor="accent6" w:themeShade="BF"/>
        </w:rPr>
        <w:t>Skills added through this enhancement</w:t>
      </w:r>
      <w:r w:rsidR="007154F4" w:rsidRPr="007154F4">
        <w:rPr>
          <w:rFonts w:cstheme="minorHAnsi"/>
          <w:b/>
          <w:color w:val="E36C0A" w:themeColor="accent6" w:themeShade="BF"/>
        </w:rPr>
        <w:t>:</w:t>
      </w:r>
    </w:p>
    <w:p w14:paraId="67E89A13" w14:textId="77777777" w:rsidR="003F2B9C" w:rsidRPr="00C96EAE" w:rsidRDefault="003F2B9C" w:rsidP="00930D98">
      <w:pPr>
        <w:spacing w:line="240" w:lineRule="auto"/>
        <w:rPr>
          <w:rFonts w:cstheme="minorHAnsi"/>
          <w:b/>
          <w:color w:val="1F497D" w:themeColor="text2"/>
        </w:rPr>
      </w:pPr>
      <w:r w:rsidRPr="00C96EAE">
        <w:rPr>
          <w:rFonts w:cstheme="minorHAnsi"/>
          <w:b/>
          <w:color w:val="1F497D" w:themeColor="text2"/>
        </w:rPr>
        <w:t>Academic language:</w:t>
      </w:r>
    </w:p>
    <w:p w14:paraId="616BAE08" w14:textId="4EBCEBA7" w:rsidR="003F2B9C" w:rsidRPr="007154F4" w:rsidRDefault="007154F4" w:rsidP="003F2B9C">
      <w:pPr>
        <w:pStyle w:val="ListParagraph"/>
        <w:numPr>
          <w:ilvl w:val="0"/>
          <w:numId w:val="7"/>
        </w:numPr>
        <w:spacing w:line="240" w:lineRule="auto"/>
        <w:rPr>
          <w:rFonts w:cstheme="minorHAnsi"/>
        </w:rPr>
      </w:pPr>
      <w:r w:rsidRPr="007154F4">
        <w:rPr>
          <w:rFonts w:cstheme="minorHAnsi"/>
        </w:rPr>
        <w:t>L</w:t>
      </w:r>
      <w:r w:rsidR="003F2B9C" w:rsidRPr="007154F4">
        <w:rPr>
          <w:rFonts w:cstheme="minorHAnsi"/>
        </w:rPr>
        <w:t>anguage to talk about data and quantity (</w:t>
      </w:r>
      <w:r>
        <w:rPr>
          <w:rFonts w:cstheme="minorHAnsi"/>
        </w:rPr>
        <w:t>“</w:t>
      </w:r>
      <w:r w:rsidR="003F2B9C" w:rsidRPr="007154F4">
        <w:rPr>
          <w:rFonts w:cstheme="minorHAnsi"/>
        </w:rPr>
        <w:t>most people,</w:t>
      </w:r>
      <w:r>
        <w:rPr>
          <w:rFonts w:cstheme="minorHAnsi"/>
        </w:rPr>
        <w:t>”</w:t>
      </w:r>
      <w:r w:rsidR="003F2B9C" w:rsidRPr="007154F4">
        <w:rPr>
          <w:rFonts w:cstheme="minorHAnsi"/>
        </w:rPr>
        <w:t xml:space="preserve"> </w:t>
      </w:r>
      <w:r>
        <w:rPr>
          <w:rFonts w:cstheme="minorHAnsi"/>
        </w:rPr>
        <w:t>“</w:t>
      </w:r>
      <w:r w:rsidR="003F2B9C" w:rsidRPr="007154F4">
        <w:rPr>
          <w:rFonts w:cstheme="minorHAnsi"/>
        </w:rPr>
        <w:t>two-thirds</w:t>
      </w:r>
      <w:r>
        <w:rPr>
          <w:rFonts w:cstheme="minorHAnsi"/>
        </w:rPr>
        <w:t>”</w:t>
      </w:r>
      <w:r w:rsidR="003F2B9C" w:rsidRPr="007154F4">
        <w:rPr>
          <w:rFonts w:cstheme="minorHAnsi"/>
        </w:rPr>
        <w:t>)</w:t>
      </w:r>
    </w:p>
    <w:p w14:paraId="7B004EA8" w14:textId="383B2CCC" w:rsidR="003F2B9C" w:rsidRPr="007154F4" w:rsidRDefault="007154F4" w:rsidP="003F2B9C">
      <w:pPr>
        <w:pStyle w:val="ListParagraph"/>
        <w:numPr>
          <w:ilvl w:val="0"/>
          <w:numId w:val="7"/>
        </w:numPr>
        <w:spacing w:line="240" w:lineRule="auto"/>
        <w:rPr>
          <w:rFonts w:cstheme="minorHAnsi"/>
        </w:rPr>
      </w:pPr>
      <w:r w:rsidRPr="007154F4">
        <w:rPr>
          <w:rFonts w:cstheme="minorHAnsi"/>
        </w:rPr>
        <w:t>P</w:t>
      </w:r>
      <w:r w:rsidR="003F2B9C" w:rsidRPr="007154F4">
        <w:rPr>
          <w:rFonts w:cstheme="minorHAnsi"/>
        </w:rPr>
        <w:t>aragraph structure for synthesizing information</w:t>
      </w:r>
    </w:p>
    <w:p w14:paraId="55D6767F" w14:textId="77777777" w:rsidR="004D706F" w:rsidRPr="00C96EAE" w:rsidRDefault="003F2B9C" w:rsidP="00930D98">
      <w:pPr>
        <w:spacing w:line="240" w:lineRule="auto"/>
        <w:rPr>
          <w:rFonts w:cstheme="minorHAnsi"/>
          <w:b/>
          <w:color w:val="1F497D" w:themeColor="text2"/>
        </w:rPr>
      </w:pPr>
      <w:r w:rsidRPr="00C96EAE">
        <w:rPr>
          <w:rFonts w:cstheme="minorHAnsi"/>
          <w:b/>
          <w:color w:val="1F497D" w:themeColor="text2"/>
        </w:rPr>
        <w:t>Critical thinking skills</w:t>
      </w:r>
      <w:r w:rsidR="00D3748D">
        <w:rPr>
          <w:rFonts w:cstheme="minorHAnsi"/>
          <w:b/>
          <w:color w:val="1F497D" w:themeColor="text2"/>
        </w:rPr>
        <w:t>:</w:t>
      </w:r>
    </w:p>
    <w:p w14:paraId="1F8CBC88" w14:textId="7083A023" w:rsidR="003F2B9C" w:rsidRPr="007154F4" w:rsidRDefault="007154F4" w:rsidP="003F2B9C">
      <w:pPr>
        <w:pStyle w:val="ListParagraph"/>
        <w:numPr>
          <w:ilvl w:val="0"/>
          <w:numId w:val="7"/>
        </w:numPr>
        <w:spacing w:line="240" w:lineRule="auto"/>
        <w:rPr>
          <w:rFonts w:cstheme="minorHAnsi"/>
        </w:rPr>
      </w:pPr>
      <w:r w:rsidRPr="007154F4">
        <w:rPr>
          <w:rFonts w:cstheme="minorHAnsi"/>
        </w:rPr>
        <w:t>A</w:t>
      </w:r>
      <w:r w:rsidR="002C27B1">
        <w:rPr>
          <w:rFonts w:cstheme="minorHAnsi"/>
        </w:rPr>
        <w:t>nalysis of</w:t>
      </w:r>
      <w:r w:rsidR="003F2B9C" w:rsidRPr="007154F4">
        <w:rPr>
          <w:rFonts w:cstheme="minorHAnsi"/>
        </w:rPr>
        <w:t xml:space="preserve"> data (not to mention all the great practice with numeracy skills</w:t>
      </w:r>
      <w:r w:rsidRPr="007154F4">
        <w:rPr>
          <w:rFonts w:cstheme="minorHAnsi"/>
        </w:rPr>
        <w:t>)</w:t>
      </w:r>
    </w:p>
    <w:p w14:paraId="75297170" w14:textId="0E1F5F90" w:rsidR="003F2B9C" w:rsidRPr="007154F4" w:rsidRDefault="007154F4" w:rsidP="003F2B9C">
      <w:pPr>
        <w:pStyle w:val="ListParagraph"/>
        <w:numPr>
          <w:ilvl w:val="0"/>
          <w:numId w:val="7"/>
        </w:numPr>
        <w:spacing w:line="240" w:lineRule="auto"/>
        <w:rPr>
          <w:rFonts w:cstheme="minorHAnsi"/>
        </w:rPr>
      </w:pPr>
      <w:r w:rsidRPr="007154F4">
        <w:rPr>
          <w:rFonts w:cstheme="minorHAnsi"/>
        </w:rPr>
        <w:lastRenderedPageBreak/>
        <w:t>C</w:t>
      </w:r>
      <w:r w:rsidR="002C27B1">
        <w:rPr>
          <w:rFonts w:cstheme="minorHAnsi"/>
        </w:rPr>
        <w:t>omparison and contrast</w:t>
      </w:r>
      <w:r w:rsidR="003F2B9C" w:rsidRPr="007154F4">
        <w:rPr>
          <w:rFonts w:cstheme="minorHAnsi"/>
        </w:rPr>
        <w:t xml:space="preserve"> </w:t>
      </w:r>
      <w:r w:rsidR="002C27B1">
        <w:rPr>
          <w:rFonts w:cstheme="minorHAnsi"/>
        </w:rPr>
        <w:t xml:space="preserve">of </w:t>
      </w:r>
      <w:r w:rsidR="003F2B9C" w:rsidRPr="007154F4">
        <w:rPr>
          <w:rFonts w:cstheme="minorHAnsi"/>
        </w:rPr>
        <w:t>practices with others in class</w:t>
      </w:r>
    </w:p>
    <w:p w14:paraId="51F1D331" w14:textId="3051BD82" w:rsidR="003F2B9C" w:rsidRPr="007154F4" w:rsidRDefault="007154F4" w:rsidP="003F2B9C">
      <w:pPr>
        <w:pStyle w:val="ListParagraph"/>
        <w:numPr>
          <w:ilvl w:val="0"/>
          <w:numId w:val="7"/>
        </w:numPr>
        <w:spacing w:line="240" w:lineRule="auto"/>
        <w:rPr>
          <w:rFonts w:cstheme="minorHAnsi"/>
        </w:rPr>
      </w:pPr>
      <w:r w:rsidRPr="007154F4">
        <w:rPr>
          <w:rFonts w:cstheme="minorHAnsi"/>
        </w:rPr>
        <w:t>S</w:t>
      </w:r>
      <w:r w:rsidR="002C27B1">
        <w:rPr>
          <w:rFonts w:cstheme="minorHAnsi"/>
        </w:rPr>
        <w:t>ynthesis of</w:t>
      </w:r>
      <w:r w:rsidR="003F2B9C" w:rsidRPr="007154F4">
        <w:rPr>
          <w:rFonts w:cstheme="minorHAnsi"/>
        </w:rPr>
        <w:t xml:space="preserve"> information from the whole class</w:t>
      </w:r>
    </w:p>
    <w:p w14:paraId="453FE23B" w14:textId="77777777" w:rsidR="003F2B9C" w:rsidRPr="00C96EAE" w:rsidRDefault="003F2B9C" w:rsidP="003F2B9C">
      <w:pPr>
        <w:pStyle w:val="ListParagraph"/>
        <w:spacing w:line="240" w:lineRule="auto"/>
        <w:rPr>
          <w:rFonts w:cstheme="minorHAnsi"/>
          <w:b/>
          <w:color w:val="1F497D" w:themeColor="text2"/>
        </w:rPr>
      </w:pPr>
    </w:p>
    <w:p w14:paraId="3ED6CCB2" w14:textId="7BCEA5C4" w:rsidR="004305A9" w:rsidRPr="002C27B1" w:rsidRDefault="007154F4" w:rsidP="004305A9">
      <w:pPr>
        <w:pStyle w:val="ListParagraph"/>
        <w:spacing w:line="240" w:lineRule="auto"/>
        <w:ind w:left="0"/>
        <w:rPr>
          <w:rFonts w:cstheme="minorHAnsi"/>
        </w:rPr>
      </w:pPr>
      <w:r w:rsidRPr="002C27B1">
        <w:rPr>
          <w:rFonts w:cstheme="minorHAnsi"/>
        </w:rPr>
        <w:t xml:space="preserve">BONUS ENHANCEMENT: </w:t>
      </w:r>
      <w:r w:rsidR="004305A9" w:rsidRPr="002C27B1">
        <w:rPr>
          <w:rFonts w:cstheme="minorHAnsi"/>
        </w:rPr>
        <w:t>Working with real-world data replicates what students may encounter</w:t>
      </w:r>
      <w:r w:rsidRPr="002C27B1">
        <w:rPr>
          <w:rFonts w:cstheme="minorHAnsi"/>
        </w:rPr>
        <w:t xml:space="preserve"> in academic or work settings. </w:t>
      </w:r>
      <w:r w:rsidR="004305A9" w:rsidRPr="002C27B1">
        <w:rPr>
          <w:rFonts w:cstheme="minorHAnsi"/>
        </w:rPr>
        <w:t>Treating literacy as a critical issue (first and second language practices) speaks to learners’ intellect and challenges them to think critically</w:t>
      </w:r>
      <w:r w:rsidR="00B9036E" w:rsidRPr="002C27B1">
        <w:rPr>
          <w:rFonts w:cstheme="minorHAnsi"/>
        </w:rPr>
        <w:t>.</w:t>
      </w:r>
    </w:p>
    <w:p w14:paraId="5177ABA5" w14:textId="77777777" w:rsidR="003F2B9C" w:rsidRPr="003F2B9C" w:rsidRDefault="003F2B9C" w:rsidP="00930D98">
      <w:pPr>
        <w:spacing w:line="240" w:lineRule="auto"/>
        <w:rPr>
          <w:rFonts w:cstheme="minorHAnsi"/>
          <w:b/>
          <w:color w:val="E36C0A" w:themeColor="accent6" w:themeShade="BF"/>
        </w:rPr>
      </w:pPr>
      <w:r w:rsidRPr="003F2B9C">
        <w:rPr>
          <w:rFonts w:cstheme="minorHAnsi"/>
          <w:b/>
          <w:color w:val="E36C0A" w:themeColor="accent6" w:themeShade="BF"/>
        </w:rPr>
        <w:t xml:space="preserve">So, with the enhancements in this </w:t>
      </w:r>
      <w:r w:rsidR="004305A9">
        <w:rPr>
          <w:rFonts w:cstheme="minorHAnsi"/>
          <w:b/>
          <w:color w:val="E36C0A" w:themeColor="accent6" w:themeShade="BF"/>
        </w:rPr>
        <w:t xml:space="preserve">otherwise fairly </w:t>
      </w:r>
      <w:r w:rsidRPr="003F2B9C">
        <w:rPr>
          <w:rFonts w:cstheme="minorHAnsi"/>
          <w:b/>
          <w:color w:val="E36C0A" w:themeColor="accent6" w:themeShade="BF"/>
        </w:rPr>
        <w:t>basic lesson, we have added</w:t>
      </w:r>
      <w:r>
        <w:rPr>
          <w:rFonts w:cstheme="minorHAnsi"/>
          <w:b/>
          <w:color w:val="E36C0A" w:themeColor="accent6" w:themeShade="BF"/>
        </w:rPr>
        <w:t xml:space="preserve"> practice in</w:t>
      </w:r>
      <w:r w:rsidRPr="003F2B9C">
        <w:rPr>
          <w:rFonts w:cstheme="minorHAnsi"/>
          <w:b/>
          <w:color w:val="E36C0A" w:themeColor="accent6" w:themeShade="BF"/>
        </w:rPr>
        <w:t>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192"/>
        <w:gridCol w:w="3192"/>
        <w:gridCol w:w="3192"/>
      </w:tblGrid>
      <w:tr w:rsidR="003F2B9C" w:rsidRPr="003F2B9C" w14:paraId="16AB63FB" w14:textId="77777777" w:rsidTr="003F2B9C">
        <w:tc>
          <w:tcPr>
            <w:tcW w:w="3192" w:type="dxa"/>
          </w:tcPr>
          <w:p w14:paraId="7700B0C1" w14:textId="77777777" w:rsidR="003F2B9C" w:rsidRPr="003F2B9C" w:rsidRDefault="003F2B9C" w:rsidP="003F2B9C">
            <w:pPr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3F2B9C">
              <w:rPr>
                <w:rFonts w:asciiTheme="minorHAnsi" w:hAnsiTheme="minorHAnsi" w:cstheme="minorHAnsi"/>
                <w:b/>
                <w:sz w:val="22"/>
                <w:szCs w:val="22"/>
              </w:rPr>
              <w:t>Academic Language</w:t>
            </w:r>
          </w:p>
        </w:tc>
        <w:tc>
          <w:tcPr>
            <w:tcW w:w="3192" w:type="dxa"/>
          </w:tcPr>
          <w:p w14:paraId="7089D7D1" w14:textId="77777777" w:rsidR="003F2B9C" w:rsidRPr="003F2B9C" w:rsidRDefault="003F2B9C" w:rsidP="00D3748D">
            <w:pPr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3F2B9C">
              <w:rPr>
                <w:rFonts w:asciiTheme="minorHAnsi" w:hAnsiTheme="minorHAnsi" w:cstheme="minorHAnsi"/>
                <w:b/>
                <w:sz w:val="22"/>
                <w:szCs w:val="22"/>
              </w:rPr>
              <w:t>Reading Strategies</w:t>
            </w:r>
          </w:p>
        </w:tc>
        <w:tc>
          <w:tcPr>
            <w:tcW w:w="3192" w:type="dxa"/>
          </w:tcPr>
          <w:p w14:paraId="732968EE" w14:textId="77777777" w:rsidR="003F2B9C" w:rsidRPr="003F2B9C" w:rsidRDefault="003F2B9C" w:rsidP="00D3748D">
            <w:pPr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3F2B9C">
              <w:rPr>
                <w:rFonts w:asciiTheme="minorHAnsi" w:hAnsiTheme="minorHAnsi" w:cstheme="minorHAnsi"/>
                <w:b/>
                <w:sz w:val="22"/>
                <w:szCs w:val="22"/>
              </w:rPr>
              <w:t>Critical Thinking</w:t>
            </w:r>
          </w:p>
        </w:tc>
      </w:tr>
      <w:tr w:rsidR="003F2B9C" w:rsidRPr="003F2B9C" w14:paraId="57D5FEFD" w14:textId="77777777" w:rsidTr="003F2B9C">
        <w:tc>
          <w:tcPr>
            <w:tcW w:w="3192" w:type="dxa"/>
          </w:tcPr>
          <w:p w14:paraId="48274EDA" w14:textId="13155536" w:rsidR="00930D98" w:rsidRPr="003F2B9C" w:rsidRDefault="007154F4" w:rsidP="003F2B9C">
            <w:pPr>
              <w:numPr>
                <w:ilvl w:val="0"/>
                <w:numId w:val="5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I</w:t>
            </w:r>
            <w:r w:rsidR="00193D31" w:rsidRPr="00193D31">
              <w:rPr>
                <w:rFonts w:asciiTheme="minorHAnsi" w:hAnsiTheme="minorHAnsi" w:cstheme="minorHAnsi"/>
                <w:sz w:val="22"/>
                <w:szCs w:val="22"/>
              </w:rPr>
              <w:t xml:space="preserve">nterpretation </w:t>
            </w:r>
            <w:r w:rsidR="00DF0EC0">
              <w:rPr>
                <w:rFonts w:asciiTheme="minorHAnsi" w:hAnsiTheme="minorHAnsi" w:cstheme="minorHAnsi"/>
                <w:sz w:val="22"/>
                <w:szCs w:val="22"/>
              </w:rPr>
              <w:t xml:space="preserve">of </w:t>
            </w:r>
            <w:r w:rsidR="00930D98" w:rsidRPr="003F2B9C">
              <w:rPr>
                <w:rFonts w:asciiTheme="minorHAnsi" w:hAnsiTheme="minorHAnsi" w:cstheme="minorHAnsi"/>
                <w:sz w:val="22"/>
                <w:szCs w:val="22"/>
              </w:rPr>
              <w:t>words used to show frequency</w:t>
            </w:r>
          </w:p>
          <w:p w14:paraId="2708E3A7" w14:textId="6D1C5758" w:rsidR="003F2B9C" w:rsidRPr="003F2B9C" w:rsidRDefault="007154F4" w:rsidP="003F2B9C">
            <w:pPr>
              <w:numPr>
                <w:ilvl w:val="0"/>
                <w:numId w:val="5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U</w:t>
            </w:r>
            <w:r w:rsidR="00930D98" w:rsidRPr="003F2B9C">
              <w:rPr>
                <w:rFonts w:asciiTheme="minorHAnsi" w:hAnsiTheme="minorHAnsi" w:cstheme="minorHAnsi"/>
                <w:sz w:val="22"/>
                <w:szCs w:val="22"/>
              </w:rPr>
              <w:t>se of simple present to show routines</w:t>
            </w:r>
          </w:p>
          <w:p w14:paraId="1B124B12" w14:textId="162C2C2F" w:rsidR="00930D98" w:rsidRPr="003F2B9C" w:rsidRDefault="007154F4" w:rsidP="003F2B9C">
            <w:pPr>
              <w:numPr>
                <w:ilvl w:val="0"/>
                <w:numId w:val="5"/>
              </w:numPr>
              <w:rPr>
                <w:rFonts w:asciiTheme="minorHAnsi" w:hAnsiTheme="minorHAnsi" w:cstheme="minorHAnsi"/>
                <w:i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L</w:t>
            </w:r>
            <w:r w:rsidR="003F2B9C" w:rsidRPr="003F2B9C">
              <w:rPr>
                <w:rFonts w:asciiTheme="minorHAnsi" w:hAnsiTheme="minorHAnsi" w:cstheme="minorHAnsi"/>
                <w:sz w:val="22"/>
                <w:szCs w:val="22"/>
              </w:rPr>
              <w:t xml:space="preserve">anguage to express opinions, agreeing and disagreeing: 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“</w:t>
            </w:r>
            <w:r w:rsidR="003F2B9C" w:rsidRPr="003F2B9C">
              <w:rPr>
                <w:rFonts w:asciiTheme="minorHAnsi" w:hAnsiTheme="minorHAnsi" w:cstheme="minorHAnsi"/>
                <w:i/>
                <w:sz w:val="22"/>
                <w:szCs w:val="22"/>
              </w:rPr>
              <w:t>In my opinion,</w:t>
            </w:r>
            <w:r>
              <w:rPr>
                <w:rFonts w:asciiTheme="minorHAnsi" w:hAnsiTheme="minorHAnsi" w:cstheme="minorHAnsi"/>
                <w:i/>
                <w:sz w:val="22"/>
                <w:szCs w:val="22"/>
              </w:rPr>
              <w:t>”</w:t>
            </w:r>
            <w:r w:rsidR="003F2B9C" w:rsidRPr="003F2B9C">
              <w:rPr>
                <w:rFonts w:asciiTheme="minorHAnsi" w:hAnsiTheme="minorHAnsi" w:cstheme="minorHAnsi"/>
                <w:i/>
                <w:sz w:val="22"/>
                <w:szCs w:val="22"/>
              </w:rPr>
              <w:t xml:space="preserve"> </w:t>
            </w:r>
            <w:r>
              <w:rPr>
                <w:rFonts w:asciiTheme="minorHAnsi" w:hAnsiTheme="minorHAnsi" w:cstheme="minorHAnsi"/>
                <w:i/>
                <w:sz w:val="22"/>
                <w:szCs w:val="22"/>
              </w:rPr>
              <w:t>“I think that…”</w:t>
            </w:r>
          </w:p>
          <w:p w14:paraId="27D6BD5E" w14:textId="22264413" w:rsidR="003F2B9C" w:rsidRPr="003F2B9C" w:rsidRDefault="007154F4" w:rsidP="003F2B9C">
            <w:pPr>
              <w:numPr>
                <w:ilvl w:val="0"/>
                <w:numId w:val="7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C</w:t>
            </w:r>
            <w:r w:rsidR="003F2B9C" w:rsidRPr="003F2B9C">
              <w:rPr>
                <w:rFonts w:asciiTheme="minorHAnsi" w:hAnsiTheme="minorHAnsi" w:cstheme="minorHAnsi"/>
                <w:sz w:val="22"/>
                <w:szCs w:val="22"/>
              </w:rPr>
              <w:t>onjunction to show contrast</w:t>
            </w:r>
            <w:r w:rsidR="004305A9">
              <w:rPr>
                <w:rFonts w:asciiTheme="minorHAnsi" w:hAnsiTheme="minorHAnsi" w:cstheme="minorHAnsi"/>
                <w:sz w:val="22"/>
                <w:szCs w:val="22"/>
              </w:rPr>
              <w:t xml:space="preserve"> (</w:t>
            </w:r>
            <w:r w:rsidR="00DF0EC0">
              <w:rPr>
                <w:rFonts w:asciiTheme="minorHAnsi" w:hAnsiTheme="minorHAnsi" w:cstheme="minorHAnsi"/>
                <w:sz w:val="22"/>
                <w:szCs w:val="22"/>
              </w:rPr>
              <w:t>“</w:t>
            </w:r>
            <w:r w:rsidR="004305A9">
              <w:rPr>
                <w:rFonts w:asciiTheme="minorHAnsi" w:hAnsiTheme="minorHAnsi" w:cstheme="minorHAnsi"/>
                <w:sz w:val="22"/>
                <w:szCs w:val="22"/>
              </w:rPr>
              <w:t>but</w:t>
            </w:r>
            <w:r w:rsidR="00DF0EC0">
              <w:rPr>
                <w:rFonts w:asciiTheme="minorHAnsi" w:hAnsiTheme="minorHAnsi" w:cstheme="minorHAnsi"/>
                <w:sz w:val="22"/>
                <w:szCs w:val="22"/>
              </w:rPr>
              <w:t>”</w:t>
            </w:r>
            <w:r w:rsidR="004305A9">
              <w:rPr>
                <w:rFonts w:asciiTheme="minorHAnsi" w:hAnsiTheme="minorHAnsi" w:cstheme="minorHAnsi"/>
                <w:sz w:val="22"/>
                <w:szCs w:val="22"/>
              </w:rPr>
              <w:t>)</w:t>
            </w:r>
          </w:p>
          <w:p w14:paraId="742B9217" w14:textId="71620242" w:rsidR="003F2B9C" w:rsidRPr="003F2B9C" w:rsidRDefault="007154F4" w:rsidP="003F2B9C">
            <w:pPr>
              <w:numPr>
                <w:ilvl w:val="0"/>
                <w:numId w:val="7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L</w:t>
            </w:r>
            <w:r w:rsidR="003F2B9C" w:rsidRPr="003F2B9C">
              <w:rPr>
                <w:rFonts w:asciiTheme="minorHAnsi" w:hAnsiTheme="minorHAnsi" w:cstheme="minorHAnsi"/>
                <w:sz w:val="22"/>
                <w:szCs w:val="22"/>
              </w:rPr>
              <w:t>anguage to talk about data and quantity (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e.g., “</w:t>
            </w:r>
            <w:r w:rsidR="003F2B9C" w:rsidRPr="003F2B9C">
              <w:rPr>
                <w:rFonts w:asciiTheme="minorHAnsi" w:hAnsiTheme="minorHAnsi" w:cstheme="minorHAnsi"/>
                <w:sz w:val="22"/>
                <w:szCs w:val="22"/>
              </w:rPr>
              <w:t>most people,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”</w:t>
            </w:r>
            <w:r w:rsidR="003F2B9C" w:rsidRPr="003F2B9C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“</w:t>
            </w:r>
            <w:r w:rsidR="003F2B9C" w:rsidRPr="003F2B9C">
              <w:rPr>
                <w:rFonts w:asciiTheme="minorHAnsi" w:hAnsiTheme="minorHAnsi" w:cstheme="minorHAnsi"/>
                <w:sz w:val="22"/>
                <w:szCs w:val="22"/>
              </w:rPr>
              <w:t>two-thirds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”</w:t>
            </w:r>
            <w:r w:rsidR="003F2B9C" w:rsidRPr="003F2B9C">
              <w:rPr>
                <w:rFonts w:asciiTheme="minorHAnsi" w:hAnsiTheme="minorHAnsi" w:cstheme="minorHAnsi"/>
                <w:sz w:val="22"/>
                <w:szCs w:val="22"/>
              </w:rPr>
              <w:t>)</w:t>
            </w:r>
          </w:p>
          <w:p w14:paraId="46907F7B" w14:textId="3503BAFB" w:rsidR="003F2B9C" w:rsidRPr="003F2B9C" w:rsidRDefault="007154F4" w:rsidP="003F2B9C">
            <w:pPr>
              <w:numPr>
                <w:ilvl w:val="0"/>
                <w:numId w:val="7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P</w:t>
            </w:r>
            <w:r w:rsidR="003F2B9C" w:rsidRPr="003F2B9C">
              <w:rPr>
                <w:rFonts w:asciiTheme="minorHAnsi" w:hAnsiTheme="minorHAnsi" w:cstheme="minorHAnsi"/>
                <w:sz w:val="22"/>
                <w:szCs w:val="22"/>
              </w:rPr>
              <w:t>aragraph structure for synthesizing information</w:t>
            </w:r>
          </w:p>
          <w:p w14:paraId="307766BA" w14:textId="77777777" w:rsidR="003F2B9C" w:rsidRPr="003F2B9C" w:rsidRDefault="003F2B9C" w:rsidP="00930D98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192" w:type="dxa"/>
          </w:tcPr>
          <w:p w14:paraId="6FACCDA0" w14:textId="0C160BE9" w:rsidR="00032772" w:rsidRPr="003F2B9C" w:rsidRDefault="007154F4" w:rsidP="003F2B9C">
            <w:pPr>
              <w:numPr>
                <w:ilvl w:val="0"/>
                <w:numId w:val="4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A</w:t>
            </w:r>
            <w:r w:rsidR="00BF0498">
              <w:rPr>
                <w:rFonts w:asciiTheme="minorHAnsi" w:hAnsiTheme="minorHAnsi" w:cstheme="minorHAnsi"/>
                <w:sz w:val="22"/>
                <w:szCs w:val="22"/>
              </w:rPr>
              <w:t>nticipation of</w:t>
            </w:r>
            <w:r w:rsidR="00DF0EC0">
              <w:rPr>
                <w:rFonts w:asciiTheme="minorHAnsi" w:hAnsiTheme="minorHAnsi" w:cstheme="minorHAnsi"/>
                <w:sz w:val="22"/>
                <w:szCs w:val="22"/>
              </w:rPr>
              <w:t xml:space="preserve"> content; </w:t>
            </w:r>
            <w:r w:rsidR="00032772" w:rsidRPr="003F2B9C">
              <w:rPr>
                <w:rFonts w:asciiTheme="minorHAnsi" w:hAnsiTheme="minorHAnsi" w:cstheme="minorHAnsi"/>
                <w:sz w:val="22"/>
                <w:szCs w:val="22"/>
              </w:rPr>
              <w:t>predictions about the reading</w:t>
            </w:r>
          </w:p>
          <w:p w14:paraId="53596E15" w14:textId="44D3B15A" w:rsidR="004D706F" w:rsidRPr="003F2B9C" w:rsidRDefault="007154F4" w:rsidP="003F2B9C">
            <w:pPr>
              <w:numPr>
                <w:ilvl w:val="0"/>
                <w:numId w:val="7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I</w:t>
            </w:r>
            <w:r w:rsidR="00BF0498">
              <w:rPr>
                <w:rFonts w:asciiTheme="minorHAnsi" w:hAnsiTheme="minorHAnsi" w:cstheme="minorHAnsi"/>
                <w:sz w:val="22"/>
                <w:szCs w:val="22"/>
              </w:rPr>
              <w:t>nterpreta</w:t>
            </w:r>
            <w:bookmarkStart w:id="0" w:name="_GoBack"/>
            <w:bookmarkEnd w:id="0"/>
            <w:r w:rsidR="00BF0498">
              <w:rPr>
                <w:rFonts w:asciiTheme="minorHAnsi" w:hAnsiTheme="minorHAnsi" w:cstheme="minorHAnsi"/>
                <w:sz w:val="22"/>
                <w:szCs w:val="22"/>
              </w:rPr>
              <w:t>tion of</w:t>
            </w:r>
            <w:r w:rsidR="004D706F" w:rsidRPr="003F2B9C">
              <w:rPr>
                <w:rFonts w:asciiTheme="minorHAnsi" w:hAnsiTheme="minorHAnsi" w:cstheme="minorHAnsi"/>
                <w:sz w:val="22"/>
                <w:szCs w:val="22"/>
              </w:rPr>
              <w:t xml:space="preserve"> meaning from context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(e.g., </w:t>
            </w:r>
            <w:r w:rsidR="004D706F" w:rsidRPr="003F2B9C">
              <w:rPr>
                <w:rFonts w:asciiTheme="minorHAnsi" w:hAnsiTheme="minorHAnsi" w:cstheme="minorHAnsi"/>
                <w:sz w:val="22"/>
                <w:szCs w:val="22"/>
              </w:rPr>
              <w:t xml:space="preserve">the text does not explicitly state that she doesn’t like writing on the computer, but we might infer that she does not because of the </w:t>
            </w:r>
            <w:r w:rsidR="00BF0498">
              <w:rPr>
                <w:rFonts w:asciiTheme="minorHAnsi" w:hAnsiTheme="minorHAnsi" w:cstheme="minorHAnsi"/>
                <w:sz w:val="22"/>
                <w:szCs w:val="22"/>
              </w:rPr>
              <w:t>conjunction “but</w:t>
            </w:r>
            <w:r w:rsidR="00DF0EC0">
              <w:rPr>
                <w:rFonts w:asciiTheme="minorHAnsi" w:hAnsiTheme="minorHAnsi" w:cstheme="minorHAnsi"/>
                <w:sz w:val="22"/>
                <w:szCs w:val="22"/>
              </w:rPr>
              <w:t>,</w:t>
            </w:r>
            <w:r w:rsidR="00BF0498">
              <w:rPr>
                <w:rFonts w:asciiTheme="minorHAnsi" w:hAnsiTheme="minorHAnsi" w:cstheme="minorHAnsi"/>
                <w:sz w:val="22"/>
                <w:szCs w:val="22"/>
              </w:rPr>
              <w:t>” followed by “</w:t>
            </w:r>
            <w:r w:rsidR="004D706F" w:rsidRPr="003F2B9C">
              <w:rPr>
                <w:rFonts w:asciiTheme="minorHAnsi" w:hAnsiTheme="minorHAnsi" w:cstheme="minorHAnsi"/>
                <w:sz w:val="22"/>
                <w:szCs w:val="22"/>
              </w:rPr>
              <w:t>she prefers to write letters</w:t>
            </w:r>
            <w:r w:rsidR="00BF0498">
              <w:rPr>
                <w:rFonts w:asciiTheme="minorHAnsi" w:hAnsiTheme="minorHAnsi" w:cstheme="minorHAnsi"/>
                <w:sz w:val="22"/>
                <w:szCs w:val="22"/>
              </w:rPr>
              <w:t>”)</w:t>
            </w:r>
            <w:r w:rsidR="004D706F" w:rsidRPr="003F2B9C">
              <w:rPr>
                <w:rFonts w:asciiTheme="minorHAnsi" w:hAnsiTheme="minorHAnsi" w:cstheme="minorHAnsi"/>
                <w:sz w:val="22"/>
                <w:szCs w:val="22"/>
              </w:rPr>
              <w:t xml:space="preserve">  </w:t>
            </w:r>
          </w:p>
          <w:p w14:paraId="28E0F851" w14:textId="77777777" w:rsidR="003F2B9C" w:rsidRPr="003F2B9C" w:rsidRDefault="003F2B9C" w:rsidP="00930D98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192" w:type="dxa"/>
          </w:tcPr>
          <w:p w14:paraId="59A3095A" w14:textId="7A1DB10C" w:rsidR="003F2B9C" w:rsidRPr="003F2B9C" w:rsidRDefault="00BF0498" w:rsidP="003F2B9C">
            <w:pPr>
              <w:pStyle w:val="ListParagraph"/>
              <w:numPr>
                <w:ilvl w:val="0"/>
                <w:numId w:val="4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Exploration of</w:t>
            </w:r>
            <w:r w:rsidR="003F2B9C" w:rsidRPr="003F2B9C">
              <w:rPr>
                <w:rFonts w:asciiTheme="minorHAnsi" w:hAnsiTheme="minorHAnsi" w:cstheme="minorHAnsi"/>
                <w:sz w:val="22"/>
                <w:szCs w:val="22"/>
              </w:rPr>
              <w:t xml:space="preserve"> prior experience with a topic</w:t>
            </w:r>
          </w:p>
          <w:p w14:paraId="5EAA97F0" w14:textId="0DD0D67D" w:rsidR="003F2B9C" w:rsidRPr="003F2B9C" w:rsidRDefault="00BF0498" w:rsidP="003F2B9C">
            <w:pPr>
              <w:pStyle w:val="ListParagraph"/>
              <w:numPr>
                <w:ilvl w:val="0"/>
                <w:numId w:val="3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Analysis of</w:t>
            </w:r>
            <w:r w:rsidR="003F2B9C" w:rsidRPr="003F2B9C">
              <w:rPr>
                <w:rFonts w:asciiTheme="minorHAnsi" w:hAnsiTheme="minorHAnsi" w:cstheme="minorHAnsi"/>
                <w:sz w:val="22"/>
                <w:szCs w:val="22"/>
              </w:rPr>
              <w:t xml:space="preserve"> situations when we might choose our 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first</w:t>
            </w:r>
            <w:r w:rsidR="003F2B9C" w:rsidRPr="003F2B9C">
              <w:rPr>
                <w:rFonts w:asciiTheme="minorHAnsi" w:hAnsiTheme="minorHAnsi" w:cstheme="minorHAnsi"/>
                <w:sz w:val="22"/>
                <w:szCs w:val="22"/>
              </w:rPr>
              <w:t xml:space="preserve"> language or English</w:t>
            </w:r>
          </w:p>
          <w:p w14:paraId="5193AEA6" w14:textId="08D46F42" w:rsidR="003F2B9C" w:rsidRPr="003F2B9C" w:rsidRDefault="00C05047" w:rsidP="003F2B9C">
            <w:pPr>
              <w:pStyle w:val="ListParagraph"/>
              <w:numPr>
                <w:ilvl w:val="0"/>
                <w:numId w:val="3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Challenging of assumptions</w:t>
            </w:r>
            <w:r w:rsidR="003F2B9C" w:rsidRPr="003F2B9C">
              <w:rPr>
                <w:rFonts w:asciiTheme="minorHAnsi" w:hAnsiTheme="minorHAnsi" w:cstheme="minorHAnsi"/>
                <w:sz w:val="22"/>
                <w:szCs w:val="22"/>
              </w:rPr>
              <w:t xml:space="preserve"> about when to use home language or English</w:t>
            </w:r>
          </w:p>
          <w:p w14:paraId="299FF5B1" w14:textId="5B773852" w:rsidR="003F2B9C" w:rsidRPr="003F2B9C" w:rsidRDefault="00C05047" w:rsidP="003F2B9C">
            <w:pPr>
              <w:pStyle w:val="ListParagraph"/>
              <w:numPr>
                <w:ilvl w:val="0"/>
                <w:numId w:val="3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Comparison and contrast: D</w:t>
            </w:r>
            <w:r w:rsidR="003F2B9C" w:rsidRPr="003F2B9C">
              <w:rPr>
                <w:rFonts w:asciiTheme="minorHAnsi" w:hAnsiTheme="minorHAnsi" w:cstheme="minorHAnsi"/>
                <w:sz w:val="22"/>
                <w:szCs w:val="22"/>
              </w:rPr>
              <w:t>iscuss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ion of benefits of using one’s</w:t>
            </w:r>
            <w:r w:rsidR="003F2B9C" w:rsidRPr="003F2B9C">
              <w:rPr>
                <w:rFonts w:asciiTheme="minorHAnsi" w:hAnsiTheme="minorHAnsi" w:cstheme="minorHAnsi"/>
                <w:sz w:val="22"/>
                <w:szCs w:val="22"/>
              </w:rPr>
              <w:t xml:space="preserve"> home language or English in different situations</w:t>
            </w:r>
          </w:p>
          <w:p w14:paraId="78A1438A" w14:textId="671A87A4" w:rsidR="003F2B9C" w:rsidRPr="003F2B9C" w:rsidRDefault="00C05047" w:rsidP="003F2B9C">
            <w:pPr>
              <w:pStyle w:val="ListParagraph"/>
              <w:numPr>
                <w:ilvl w:val="0"/>
                <w:numId w:val="6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Debate/analysis of</w:t>
            </w:r>
            <w:r w:rsidR="003F2B9C" w:rsidRPr="003F2B9C">
              <w:rPr>
                <w:rFonts w:asciiTheme="minorHAnsi" w:hAnsiTheme="minorHAnsi" w:cstheme="minorHAnsi"/>
                <w:sz w:val="22"/>
                <w:szCs w:val="22"/>
              </w:rPr>
              <w:t xml:space="preserve"> what constitutes levels of frequency</w:t>
            </w:r>
          </w:p>
          <w:p w14:paraId="5DA906D5" w14:textId="750A7C07" w:rsidR="003F2B9C" w:rsidRPr="003F2B9C" w:rsidRDefault="00C05047" w:rsidP="003F2B9C">
            <w:pPr>
              <w:pStyle w:val="ListParagraph"/>
              <w:numPr>
                <w:ilvl w:val="0"/>
                <w:numId w:val="6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Categorization of</w:t>
            </w:r>
            <w:r w:rsidR="003F2B9C" w:rsidRPr="003F2B9C">
              <w:rPr>
                <w:rFonts w:asciiTheme="minorHAnsi" w:hAnsiTheme="minorHAnsi" w:cstheme="minorHAnsi"/>
                <w:sz w:val="22"/>
                <w:szCs w:val="22"/>
              </w:rPr>
              <w:t xml:space="preserve"> information</w:t>
            </w:r>
          </w:p>
          <w:p w14:paraId="38780367" w14:textId="3E5F7BB1" w:rsidR="003F2B9C" w:rsidRPr="003F2B9C" w:rsidRDefault="00C05047" w:rsidP="003F2B9C">
            <w:pPr>
              <w:pStyle w:val="ListParagraph"/>
              <w:numPr>
                <w:ilvl w:val="0"/>
                <w:numId w:val="7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Data analysis</w:t>
            </w:r>
            <w:r w:rsidR="00DF0EC0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="003F2B9C" w:rsidRPr="003F2B9C">
              <w:rPr>
                <w:rFonts w:asciiTheme="minorHAnsi" w:hAnsiTheme="minorHAnsi" w:cstheme="minorHAnsi"/>
                <w:sz w:val="22"/>
                <w:szCs w:val="22"/>
              </w:rPr>
              <w:t>(not to mention all the great practice with numeracy skills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)</w:t>
            </w:r>
          </w:p>
          <w:p w14:paraId="06146792" w14:textId="59C0818A" w:rsidR="003F2B9C" w:rsidRPr="00DF0EC0" w:rsidRDefault="00C05047" w:rsidP="00930D98">
            <w:pPr>
              <w:pStyle w:val="ListParagraph"/>
              <w:numPr>
                <w:ilvl w:val="0"/>
                <w:numId w:val="7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Synthesis of</w:t>
            </w:r>
            <w:r w:rsidR="003F2B9C" w:rsidRPr="003F2B9C">
              <w:rPr>
                <w:rFonts w:asciiTheme="minorHAnsi" w:hAnsiTheme="minorHAnsi" w:cstheme="minorHAnsi"/>
                <w:sz w:val="22"/>
                <w:szCs w:val="22"/>
              </w:rPr>
              <w:t xml:space="preserve"> information from the whole class</w:t>
            </w:r>
          </w:p>
        </w:tc>
      </w:tr>
    </w:tbl>
    <w:p w14:paraId="47A41D88" w14:textId="77777777" w:rsidR="003F2B9C" w:rsidRPr="003F2B9C" w:rsidRDefault="003F2B9C" w:rsidP="00930D98">
      <w:pPr>
        <w:spacing w:line="240" w:lineRule="auto"/>
        <w:rPr>
          <w:rFonts w:cstheme="minorHAnsi"/>
          <w:sz w:val="20"/>
          <w:szCs w:val="20"/>
        </w:rPr>
      </w:pPr>
    </w:p>
    <w:sectPr w:rsidR="003F2B9C" w:rsidRPr="003F2B9C" w:rsidSect="008D4F27">
      <w:footerReference w:type="default" r:id="rId22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D347D8E" w14:textId="77777777" w:rsidR="002C27B1" w:rsidRDefault="002C27B1" w:rsidP="00193D31">
      <w:pPr>
        <w:spacing w:after="0" w:line="240" w:lineRule="auto"/>
      </w:pPr>
      <w:r>
        <w:separator/>
      </w:r>
    </w:p>
  </w:endnote>
  <w:endnote w:type="continuationSeparator" w:id="0">
    <w:p w14:paraId="66532703" w14:textId="77777777" w:rsidR="002C27B1" w:rsidRDefault="002C27B1" w:rsidP="00193D3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auto"/>
    <w:pitch w:val="variable"/>
    <w:sig w:usb0="00000003" w:usb1="00000000" w:usb2="00000000" w:usb3="00000000" w:csb0="00000001" w:csb1="00000000"/>
  </w:font>
  <w:font w:name="Candara">
    <w:panose1 w:val="020E0502030303020204"/>
    <w:charset w:val="00"/>
    <w:family w:val="auto"/>
    <w:pitch w:val="variable"/>
    <w:sig w:usb0="A00002EF" w:usb1="4000A44B" w:usb2="00000000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518" w:type="pct"/>
      <w:tblBorders>
        <w:top w:val="single" w:sz="18" w:space="0" w:color="808080" w:themeColor="background1" w:themeShade="80"/>
        <w:insideV w:val="single" w:sz="18" w:space="0" w:color="808080" w:themeColor="background1" w:themeShade="80"/>
      </w:tblBorders>
      <w:tblLook w:val="04A0" w:firstRow="1" w:lastRow="0" w:firstColumn="1" w:lastColumn="0" w:noHBand="0" w:noVBand="1"/>
    </w:tblPr>
    <w:tblGrid>
      <w:gridCol w:w="992"/>
    </w:tblGrid>
    <w:tr w:rsidR="00F56BAE" w14:paraId="3A6AED48" w14:textId="77777777" w:rsidTr="00F56BAE">
      <w:tc>
        <w:tcPr>
          <w:tcW w:w="993" w:type="dxa"/>
        </w:tcPr>
        <w:p w14:paraId="35CAAE4C" w14:textId="77777777" w:rsidR="00F56BAE" w:rsidRDefault="00F56BAE">
          <w:pPr>
            <w:pStyle w:val="Footer"/>
            <w:jc w:val="right"/>
            <w:rPr>
              <w:b/>
              <w:color w:val="4F81BD" w:themeColor="accent1"/>
              <w:sz w:val="32"/>
              <w:szCs w:val="32"/>
            </w:rPr>
          </w:pPr>
          <w:r>
            <w:fldChar w:fldCharType="begin"/>
          </w:r>
          <w:r>
            <w:instrText xml:space="preserve"> PAGE   \* MERGEFORMAT </w:instrText>
          </w:r>
          <w:r>
            <w:fldChar w:fldCharType="separate"/>
          </w:r>
          <w:r w:rsidR="004407CD" w:rsidRPr="004407CD">
            <w:rPr>
              <w:b/>
              <w:noProof/>
              <w:color w:val="4F81BD" w:themeColor="accent1"/>
              <w:sz w:val="32"/>
              <w:szCs w:val="32"/>
            </w:rPr>
            <w:t>8</w:t>
          </w:r>
          <w:r>
            <w:rPr>
              <w:b/>
              <w:noProof/>
              <w:color w:val="4F81BD" w:themeColor="accent1"/>
              <w:sz w:val="32"/>
              <w:szCs w:val="32"/>
            </w:rPr>
            <w:fldChar w:fldCharType="end"/>
          </w:r>
        </w:p>
      </w:tc>
    </w:tr>
  </w:tbl>
  <w:p w14:paraId="331DAE29" w14:textId="77777777" w:rsidR="002C27B1" w:rsidRDefault="002C27B1">
    <w:pPr>
      <w:pStyle w:val="Footer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AB67849" w14:textId="77777777" w:rsidR="002C27B1" w:rsidRDefault="002C27B1" w:rsidP="00193D31">
      <w:pPr>
        <w:spacing w:after="0" w:line="240" w:lineRule="auto"/>
      </w:pPr>
      <w:r>
        <w:separator/>
      </w:r>
    </w:p>
  </w:footnote>
  <w:footnote w:type="continuationSeparator" w:id="0">
    <w:p w14:paraId="2CBAB89A" w14:textId="77777777" w:rsidR="002C27B1" w:rsidRDefault="002C27B1" w:rsidP="00193D3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F93EFD"/>
    <w:multiLevelType w:val="hybridMultilevel"/>
    <w:tmpl w:val="5616F2E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D984352"/>
    <w:multiLevelType w:val="hybridMultilevel"/>
    <w:tmpl w:val="3FBC8A1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43B41A0"/>
    <w:multiLevelType w:val="hybridMultilevel"/>
    <w:tmpl w:val="8FAC4D88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">
    <w:nsid w:val="1FB34FEB"/>
    <w:multiLevelType w:val="hybridMultilevel"/>
    <w:tmpl w:val="49E06FE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9931F5F"/>
    <w:multiLevelType w:val="hybridMultilevel"/>
    <w:tmpl w:val="BFDA90EE"/>
    <w:lvl w:ilvl="0" w:tplc="04090015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60BD73AE"/>
    <w:multiLevelType w:val="hybridMultilevel"/>
    <w:tmpl w:val="32BE34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618011C"/>
    <w:multiLevelType w:val="hybridMultilevel"/>
    <w:tmpl w:val="DDC685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4"/>
  </w:num>
  <w:num w:numId="3">
    <w:abstractNumId w:val="5"/>
  </w:num>
  <w:num w:numId="4">
    <w:abstractNumId w:val="6"/>
  </w:num>
  <w:num w:numId="5">
    <w:abstractNumId w:val="3"/>
  </w:num>
  <w:num w:numId="6">
    <w:abstractNumId w:val="0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D706F"/>
    <w:rsid w:val="000213C7"/>
    <w:rsid w:val="000305F3"/>
    <w:rsid w:val="00032772"/>
    <w:rsid w:val="000C0E30"/>
    <w:rsid w:val="00137F11"/>
    <w:rsid w:val="00182425"/>
    <w:rsid w:val="00193D31"/>
    <w:rsid w:val="0020602A"/>
    <w:rsid w:val="002A442E"/>
    <w:rsid w:val="002C27B1"/>
    <w:rsid w:val="0030745C"/>
    <w:rsid w:val="003247E9"/>
    <w:rsid w:val="00367924"/>
    <w:rsid w:val="003B1936"/>
    <w:rsid w:val="003F2B9C"/>
    <w:rsid w:val="004305A9"/>
    <w:rsid w:val="004407CD"/>
    <w:rsid w:val="004D706F"/>
    <w:rsid w:val="004E504C"/>
    <w:rsid w:val="005864F2"/>
    <w:rsid w:val="005D664A"/>
    <w:rsid w:val="005E5AB0"/>
    <w:rsid w:val="005F429F"/>
    <w:rsid w:val="006D43C4"/>
    <w:rsid w:val="006E477E"/>
    <w:rsid w:val="007154F4"/>
    <w:rsid w:val="00733EE4"/>
    <w:rsid w:val="007A1712"/>
    <w:rsid w:val="00805ED4"/>
    <w:rsid w:val="00834995"/>
    <w:rsid w:val="008D4F27"/>
    <w:rsid w:val="00930D98"/>
    <w:rsid w:val="00931D41"/>
    <w:rsid w:val="009A12D7"/>
    <w:rsid w:val="00A15583"/>
    <w:rsid w:val="00A20BD3"/>
    <w:rsid w:val="00A40276"/>
    <w:rsid w:val="00AE73AD"/>
    <w:rsid w:val="00B3481C"/>
    <w:rsid w:val="00B6313F"/>
    <w:rsid w:val="00B9036E"/>
    <w:rsid w:val="00BF0498"/>
    <w:rsid w:val="00C05047"/>
    <w:rsid w:val="00C5135E"/>
    <w:rsid w:val="00C62117"/>
    <w:rsid w:val="00C96EAE"/>
    <w:rsid w:val="00CF6E13"/>
    <w:rsid w:val="00D32A3D"/>
    <w:rsid w:val="00D32F9F"/>
    <w:rsid w:val="00D3748D"/>
    <w:rsid w:val="00DB3913"/>
    <w:rsid w:val="00DF0EC0"/>
    <w:rsid w:val="00E25034"/>
    <w:rsid w:val="00E328B3"/>
    <w:rsid w:val="00E81E60"/>
    <w:rsid w:val="00F56BAE"/>
    <w:rsid w:val="00FB1B00"/>
    <w:rsid w:val="00FB2660"/>
    <w:rsid w:val="00FD7A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69030CD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D706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D706F"/>
    <w:pPr>
      <w:ind w:left="720"/>
      <w:contextualSpacing/>
    </w:pPr>
  </w:style>
  <w:style w:type="table" w:styleId="TableGrid">
    <w:name w:val="Table Grid"/>
    <w:basedOn w:val="TableNormal"/>
    <w:uiPriority w:val="59"/>
    <w:rsid w:val="004D706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4D706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D706F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193D3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93D31"/>
  </w:style>
  <w:style w:type="paragraph" w:styleId="Footer">
    <w:name w:val="footer"/>
    <w:basedOn w:val="Normal"/>
    <w:link w:val="FooterChar"/>
    <w:uiPriority w:val="99"/>
    <w:unhideWhenUsed/>
    <w:rsid w:val="00193D3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93D31"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D706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D706F"/>
    <w:pPr>
      <w:ind w:left="720"/>
      <w:contextualSpacing/>
    </w:pPr>
  </w:style>
  <w:style w:type="table" w:styleId="TableGrid">
    <w:name w:val="Table Grid"/>
    <w:basedOn w:val="TableNormal"/>
    <w:uiPriority w:val="59"/>
    <w:rsid w:val="004D706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4D706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D706F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193D3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93D31"/>
  </w:style>
  <w:style w:type="paragraph" w:styleId="Footer">
    <w:name w:val="footer"/>
    <w:basedOn w:val="Normal"/>
    <w:link w:val="FooterChar"/>
    <w:uiPriority w:val="99"/>
    <w:unhideWhenUsed/>
    <w:rsid w:val="00193D3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93D3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1.jpeg"/><Relationship Id="rId20" Type="http://schemas.openxmlformats.org/officeDocument/2006/relationships/image" Target="media/image12.wmf"/><Relationship Id="rId21" Type="http://schemas.openxmlformats.org/officeDocument/2006/relationships/image" Target="media/image13.jpeg"/><Relationship Id="rId22" Type="http://schemas.openxmlformats.org/officeDocument/2006/relationships/footer" Target="footer1.xml"/><Relationship Id="rId23" Type="http://schemas.openxmlformats.org/officeDocument/2006/relationships/fontTable" Target="fontTable.xml"/><Relationship Id="rId24" Type="http://schemas.openxmlformats.org/officeDocument/2006/relationships/theme" Target="theme/theme1.xml"/><Relationship Id="rId10" Type="http://schemas.openxmlformats.org/officeDocument/2006/relationships/image" Target="media/image2.jpeg"/><Relationship Id="rId11" Type="http://schemas.openxmlformats.org/officeDocument/2006/relationships/image" Target="media/image3.jpeg"/><Relationship Id="rId12" Type="http://schemas.openxmlformats.org/officeDocument/2006/relationships/image" Target="media/image4.jpeg"/><Relationship Id="rId13" Type="http://schemas.openxmlformats.org/officeDocument/2006/relationships/image" Target="media/image5.jpeg"/><Relationship Id="rId14" Type="http://schemas.openxmlformats.org/officeDocument/2006/relationships/image" Target="media/image6.jpeg"/><Relationship Id="rId15" Type="http://schemas.openxmlformats.org/officeDocument/2006/relationships/image" Target="media/image7.png"/><Relationship Id="rId16" Type="http://schemas.openxmlformats.org/officeDocument/2006/relationships/image" Target="media/image8.wmf"/><Relationship Id="rId17" Type="http://schemas.openxmlformats.org/officeDocument/2006/relationships/image" Target="media/image9.png"/><Relationship Id="rId18" Type="http://schemas.openxmlformats.org/officeDocument/2006/relationships/image" Target="media/image10.wmf"/><Relationship Id="rId19" Type="http://schemas.openxmlformats.org/officeDocument/2006/relationships/image" Target="media/image11.wmf"/><Relationship Id="rId1" Type="http://schemas.openxmlformats.org/officeDocument/2006/relationships/customXml" Target="../customXml/item1.xml"/><Relationship Id="rId2" Type="http://schemas.openxmlformats.org/officeDocument/2006/relationships/numbering" Target="numbering.xml"/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otnotes" Target="footnotes.xml"/><Relationship Id="rId8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DDDA07A-AF47-1141-B615-3CB763F415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59</TotalTime>
  <Pages>8</Pages>
  <Words>1816</Words>
  <Characters>10355</Characters>
  <Application>Microsoft Macintosh Word</Application>
  <DocSecurity>0</DocSecurity>
  <Lines>86</Lines>
  <Paragraphs>24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Hamline University</Company>
  <LinksUpToDate>false</LinksUpToDate>
  <CharactersWithSpaces>12147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Megan Grandin</cp:lastModifiedBy>
  <cp:revision>11</cp:revision>
  <dcterms:created xsi:type="dcterms:W3CDTF">2014-11-21T19:15:00Z</dcterms:created>
  <dcterms:modified xsi:type="dcterms:W3CDTF">2014-11-24T23:05:00Z</dcterms:modified>
</cp:coreProperties>
</file>